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Tom Kitten eBook</w:t>
      </w:r>
    </w:p>
    <w:p>
      <w:pPr>
        <w:keepNext w:val="on"/>
        <w:widowControl w:val="on"/>
        <w:pBdr/>
        <w:spacing w:before="299" w:after="299" w:line="240" w:lineRule="auto"/>
        <w:ind w:left="0" w:right="0"/>
        <w:jc w:val="left"/>
        <w:outlineLvl w:val="1"/>
      </w:pPr>
      <w:r>
        <w:rPr>
          <w:b/>
          <w:color w:val="000000"/>
          <w:sz w:val="36"/>
          <w:szCs w:val="36"/>
        </w:rPr>
        <w:t xml:space="preserve">The Tale of Tom Kitten by Beatrix Potter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0229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 of Tom Kitten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WARNE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 of Tom Kitten</w:t>
      </w:r>
    </w:p>
    <w:p>
      <w:pPr>
        <w:widowControl w:val="on"/>
        <w:pBdr/>
        <w:spacing w:before="240" w:after="240" w:line="240" w:lineRule="auto"/>
        <w:ind w:left="0" w:right="0"/>
        <w:jc w:val="left"/>
      </w:pPr>
      <w:r>
        <w:rPr>
          <w:color w:val="000000"/>
          <w:sz w:val="24"/>
          <w:szCs w:val="24"/>
        </w:rPr>
        <w:t xml:space="preserve">Author:  Beatrix Potter</w:t>
      </w:r>
    </w:p>
    <w:p>
      <w:pPr>
        <w:widowControl w:val="on"/>
        <w:pBdr/>
        <w:spacing w:before="240" w:after="240" w:line="240" w:lineRule="auto"/>
        <w:ind w:left="0" w:right="0"/>
        <w:jc w:val="left"/>
      </w:pPr>
      <w:r>
        <w:rPr>
          <w:color w:val="000000"/>
          <w:sz w:val="24"/>
          <w:szCs w:val="24"/>
        </w:rPr>
        <w:t xml:space="preserve">Release Date:  January 29, 2005 [EBook #14837]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Kitten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Cicconetti, Melissa Er-Raqabi and the PG Online</w:t>
      </w:r>
      <w:r>
        <w:rPr>
          <w:color w:val="000000"/>
          <w:sz w:val="24"/>
          <w:szCs w:val="24"/>
        </w:rPr>
        <w:br/>
        <w:t xml:space="preserve">Distributed Proofreading Team (http://www.pgdp.net).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TALE OF TOM KITTEN</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Beatrix</w:t>
      </w:r>
      <w:r>
        <w:rPr>
          <w:color w:val="000000"/>
          <w:sz w:val="24"/>
          <w:szCs w:val="24"/>
        </w:rPr>
        <w:t xml:space="preserve"> </w:t>
      </w:r>
      <w:r>
        <w:rPr>
          <w:i/>
          <w:color w:val="000000"/>
          <w:sz w:val="24"/>
          <w:szCs w:val="24"/>
        </w:rPr>
        <w:t xml:space="preserve">Potter</w:t>
      </w:r>
    </w:p>
    <w:p>
      <w:pPr>
        <w:widowControl w:val="on"/>
        <w:pBdr/>
        <w:spacing w:before="240" w:after="240" w:line="240" w:lineRule="auto"/>
        <w:ind w:left="0" w:right="0"/>
        <w:jc w:val="left"/>
      </w:pPr>
      <w:r>
        <w:rPr>
          <w:i/>
          <w:color w:val="000000"/>
          <w:sz w:val="24"/>
          <w:szCs w:val="24"/>
        </w:rPr>
        <w:t xml:space="preserve">Author of</w:t>
      </w:r>
      <w:r>
        <w:rPr>
          <w:color w:val="000000"/>
          <w:sz w:val="24"/>
          <w:szCs w:val="24"/>
        </w:rPr>
        <w:t xml:space="preserve"> </w:t>
      </w:r>
      <w:r>
        <w:rPr>
          <w:i/>
          <w:color w:val="000000"/>
          <w:sz w:val="24"/>
          <w:szCs w:val="24"/>
        </w:rPr>
        <w:t xml:space="preserve">"The Tale of Peter Rabbit”, &amp;c.</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FREDERICK WARNE</w:t>
      </w:r>
    </w:p>
    <w:p>
      <w:pPr>
        <w:widowControl w:val="on"/>
        <w:pBdr/>
        <w:spacing w:before="240" w:after="240" w:line="240" w:lineRule="auto"/>
        <w:ind w:left="0" w:right="0"/>
        <w:jc w:val="left"/>
      </w:pPr>
      <w:r>
        <w:rPr>
          <w:color w:val="000000"/>
          <w:sz w:val="24"/>
          <w:szCs w:val="24"/>
        </w:rPr>
        <w:t xml:space="preserve">First published 1907</w:t>
      </w:r>
    </w:p>
    <w:p>
      <w:pPr>
        <w:widowControl w:val="on"/>
        <w:pBdr/>
        <w:spacing w:before="240" w:after="240" w:line="240" w:lineRule="auto"/>
        <w:ind w:left="0" w:right="0"/>
        <w:jc w:val="left"/>
      </w:pPr>
      <w:r>
        <w:rPr>
          <w:color w:val="000000"/>
          <w:sz w:val="24"/>
          <w:szCs w:val="24"/>
        </w:rPr>
        <w:t xml:space="preserve">1907 by Frederick Warne &amp; Co.</w:t>
      </w:r>
    </w:p>
    <w:p>
      <w:pPr>
        <w:widowControl w:val="on"/>
        <w:pBdr/>
        <w:spacing w:before="240" w:after="240" w:line="240" w:lineRule="auto"/>
        <w:ind w:left="0" w:right="0"/>
        <w:jc w:val="left"/>
      </w:pPr>
      <w:r>
        <w:rPr>
          <w:color w:val="000000"/>
          <w:sz w:val="24"/>
          <w:szCs w:val="24"/>
        </w:rPr>
        <w:t xml:space="preserve">Printed and bound in Great Britain by William Clowes Limited, Beccles and London</w:t>
      </w:r>
    </w:p>
    <w:p>
      <w:pPr>
        <w:widowControl w:val="on"/>
        <w:pBdr/>
        <w:spacing w:before="240" w:after="240" w:line="240" w:lineRule="auto"/>
        <w:ind w:left="0" w:right="0"/>
        <w:jc w:val="left"/>
      </w:pPr>
      <w:r>
        <w:rPr>
          <w:color w:val="000000"/>
          <w:sz w:val="24"/>
          <w:szCs w:val="24"/>
        </w:rPr>
        <w:t xml:space="preserve">Dedicated</w:t>
      </w:r>
      <w:r>
        <w:rPr>
          <w:i/>
          <w:color w:val="000000"/>
          <w:sz w:val="24"/>
          <w:szCs w:val="24"/>
        </w:rPr>
        <w:br/>
        <w:t xml:space="preserve">to</w:t>
      </w:r>
      <w:r>
        <w:rPr>
          <w:color w:val="000000"/>
          <w:sz w:val="24"/>
          <w:szCs w:val="24"/>
        </w:rPr>
        <w:t xml:space="preserve"> </w:t>
      </w:r>
      <w:r>
        <w:rPr>
          <w:i/>
          <w:color w:val="000000"/>
          <w:sz w:val="24"/>
          <w:szCs w:val="24"/>
        </w:rPr>
        <w:t xml:space="preserve">all</w:t>
      </w:r>
      <w:r>
        <w:rPr>
          <w:i/>
          <w:color w:val="000000"/>
          <w:sz w:val="24"/>
          <w:szCs w:val="24"/>
        </w:rPr>
        <w:br/>
        <w:t xml:space="preserve">Pickles</w:t>
      </w:r>
      <w:r>
        <w:rPr>
          <w:color w:val="000000"/>
          <w:sz w:val="24"/>
          <w:szCs w:val="24"/>
        </w:rPr>
        <w:t xml:space="preserve">,</w:t>
      </w:r>
      <w:r>
        <w:rPr>
          <w:color w:val="000000"/>
          <w:sz w:val="24"/>
          <w:szCs w:val="24"/>
        </w:rPr>
        <w:br/>
        <w:t xml:space="preserve">—­</w:t>
      </w:r>
      <w:r>
        <w:rPr>
          <w:i/>
          <w:color w:val="000000"/>
          <w:sz w:val="24"/>
          <w:szCs w:val="24"/>
        </w:rPr>
        <w:t xml:space="preserve">especially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that</w:t>
      </w:r>
      <w:r>
        <w:rPr>
          <w:i/>
          <w:color w:val="000000"/>
          <w:sz w:val="24"/>
          <w:szCs w:val="24"/>
        </w:rPr>
        <w:br/>
        <w:t xml:space="preserve">get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wall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Once upon a time there were three little kittens, and their names were</w:t>
      </w:r>
      <w:r>
        <w:rPr>
          <w:color w:val="000000"/>
          <w:sz w:val="24"/>
          <w:szCs w:val="24"/>
        </w:rPr>
        <w:br/>
        <w:t xml:space="preserve">Mittens, Tom Kitten, and Moppet.</w:t>
      </w:r>
    </w:p>
    <w:p>
      <w:pPr>
        <w:widowControl w:val="on"/>
        <w:pBdr/>
        <w:spacing w:before="240" w:after="240" w:line="240" w:lineRule="auto"/>
        <w:ind w:left="0" w:right="0"/>
        <w:jc w:val="left"/>
      </w:pPr>
      <w:r>
        <w:rPr>
          <w:color w:val="000000"/>
          <w:sz w:val="24"/>
          <w:szCs w:val="24"/>
        </w:rPr>
        <w:t xml:space="preserve">They had dear little fur coats of their own; and they tumbled about the doorstep and played in the dust.</w:t>
      </w:r>
    </w:p>
    <w:p>
      <w:pPr>
        <w:widowControl w:val="on"/>
        <w:pBdr/>
        <w:spacing w:before="240" w:after="240" w:line="240" w:lineRule="auto"/>
        <w:ind w:left="0" w:right="0"/>
        <w:jc w:val="left"/>
      </w:pPr>
      <w:r>
        <w:rPr>
          <w:color w:val="000000"/>
          <w:sz w:val="24"/>
          <w:szCs w:val="24"/>
        </w:rPr>
        <w:t xml:space="preserve">But one day their mother—­Mrs. Tabitha Twitchit—­expected friends to tea; so she fetched the kittens indoors, to wash and dress them, before the fine company arrived.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First she scrubbed their faces (this one is Moppet).</w:t>
      </w:r>
    </w:p>
    <w:p>
      <w:pPr>
        <w:widowControl w:val="on"/>
        <w:pBdr/>
        <w:spacing w:before="240" w:after="240" w:line="240" w:lineRule="auto"/>
        <w:ind w:left="0" w:right="0"/>
        <w:jc w:val="left"/>
      </w:pPr>
      <w:r>
        <w:rPr>
          <w:color w:val="000000"/>
          <w:sz w:val="24"/>
          <w:szCs w:val="24"/>
        </w:rPr>
        <w:t xml:space="preserve">Then she brushed their fur, (this one is Mittens).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she combed their tails and whiskers (this is Tom Kitten).</w:t>
      </w:r>
    </w:p>
    <w:p>
      <w:pPr>
        <w:widowControl w:val="on"/>
        <w:pBdr/>
        <w:spacing w:before="240" w:after="240" w:line="240" w:lineRule="auto"/>
        <w:ind w:left="0" w:right="0"/>
        <w:jc w:val="left"/>
      </w:pPr>
      <w:r>
        <w:rPr>
          <w:color w:val="000000"/>
          <w:sz w:val="24"/>
          <w:szCs w:val="24"/>
        </w:rPr>
        <w:t xml:space="preserve">Tom was very naughty, and he scratched.</w:t>
      </w:r>
    </w:p>
    <w:p>
      <w:pPr>
        <w:widowControl w:val="on"/>
        <w:pBdr/>
        <w:spacing w:before="240" w:after="240" w:line="240" w:lineRule="auto"/>
        <w:ind w:left="0" w:right="0"/>
        <w:jc w:val="left"/>
      </w:pPr>
      <w:r>
        <w:rPr>
          <w:color w:val="000000"/>
          <w:sz w:val="24"/>
          <w:szCs w:val="24"/>
        </w:rPr>
        <w:t xml:space="preserve">Mrs. Tabitha dressed Moppet and Mittens in clean pinafores and tuckers; and then she took all sorts of elegant uncomfortable clothes out of a chest of drawers, in order to dress up her son Thomas.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Kitten was very fat, and he had grown; several buttons burst off.  His mother sewed them on again.</w:t>
      </w:r>
    </w:p>
    <w:p>
      <w:pPr>
        <w:widowControl w:val="on"/>
        <w:pBdr/>
        <w:spacing w:before="240" w:after="240" w:line="240" w:lineRule="auto"/>
        <w:ind w:left="0" w:right="0"/>
        <w:jc w:val="left"/>
      </w:pPr>
      <w:r>
        <w:rPr>
          <w:color w:val="000000"/>
          <w:sz w:val="24"/>
          <w:szCs w:val="24"/>
        </w:rPr>
        <w:t xml:space="preserve">When the three kittens were ready, Mrs. Tabitha unwisely turned them out into the garden, to be out of the way while she made hot buttered toast.</w:t>
      </w:r>
    </w:p>
    <w:p>
      <w:pPr>
        <w:widowControl w:val="on"/>
        <w:pBdr/>
        <w:spacing w:before="240" w:after="240" w:line="240" w:lineRule="auto"/>
        <w:ind w:left="0" w:right="0"/>
        <w:jc w:val="left"/>
      </w:pPr>
      <w:r>
        <w:rPr>
          <w:color w:val="000000"/>
          <w:sz w:val="24"/>
          <w:szCs w:val="24"/>
        </w:rPr>
        <w:t xml:space="preserve">“Now keep your frocks clean, children!  You must walk on your hind legs.  Keep away from the dirty ash-pit, and from Sally Henny Penny, and from the pig-stye and the Puddle-Ducks.”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Moppet and Mittens walked down the garden path unsteadily.  Presently they trod upon their pinafores and fell on their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they stood up there were several green smears!</w:t>
      </w:r>
    </w:p>
    <w:p>
      <w:pPr>
        <w:widowControl w:val="on"/>
        <w:pBdr/>
        <w:spacing w:before="240" w:after="240" w:line="240" w:lineRule="auto"/>
        <w:ind w:left="0" w:right="0"/>
        <w:jc w:val="left"/>
      </w:pPr>
      <w:r>
        <w:rPr>
          <w:color w:val="000000"/>
          <w:sz w:val="24"/>
          <w:szCs w:val="24"/>
        </w:rPr>
        <w:t xml:space="preserve">“Let us climb up the rockery, and sit on the garden wall,” said Moppet.</w:t>
      </w:r>
    </w:p>
    <w:p>
      <w:pPr>
        <w:widowControl w:val="on"/>
        <w:pBdr/>
        <w:spacing w:before="240" w:after="240" w:line="240" w:lineRule="auto"/>
        <w:ind w:left="0" w:right="0"/>
        <w:jc w:val="left"/>
      </w:pPr>
      <w:r>
        <w:rPr>
          <w:color w:val="000000"/>
          <w:sz w:val="24"/>
          <w:szCs w:val="24"/>
        </w:rPr>
        <w:t xml:space="preserve">They turned their pinafores back to front, and went up with a skip and a jump; Moppet’s white tucker fell down into the road.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Kitten was quite unable to jump when walking upon his hind legs in trousers.  He came up the rockery by degrees, breaking the ferns, and shedding buttons right and left.</w:t>
      </w:r>
    </w:p>
    <w:p>
      <w:pPr>
        <w:widowControl w:val="on"/>
        <w:pBdr/>
        <w:spacing w:before="240" w:after="240" w:line="240" w:lineRule="auto"/>
        <w:ind w:left="0" w:right="0"/>
        <w:jc w:val="left"/>
      </w:pPr>
      <w:r>
        <w:rPr>
          <w:color w:val="000000"/>
          <w:sz w:val="24"/>
          <w:szCs w:val="24"/>
        </w:rPr>
        <w:t xml:space="preserve">He was all in pieces when he reached the top of the wall.</w:t>
      </w:r>
    </w:p>
    <w:p>
      <w:pPr>
        <w:widowControl w:val="on"/>
        <w:pBdr/>
        <w:spacing w:before="240" w:after="240" w:line="240" w:lineRule="auto"/>
        <w:ind w:left="0" w:right="0"/>
        <w:jc w:val="left"/>
      </w:pPr>
      <w:r>
        <w:rPr>
          <w:color w:val="000000"/>
          <w:sz w:val="24"/>
          <w:szCs w:val="24"/>
        </w:rPr>
        <w:t xml:space="preserve">Moppet and Mittens tried to pull him together; his hat fell off, and the rest of his buttons burst.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While they were in difficulties, there was a pit pat paddle pat! and the three Puddle-Ducks came along the hard high road, marching one behind the other and doing the goose step—­pit pat paddle pat! pit pat waddle pat!</w:t>
      </w:r>
    </w:p>
    <w:p>
      <w:pPr>
        <w:widowControl w:val="on"/>
        <w:pBdr/>
        <w:spacing w:before="240" w:after="240" w:line="240" w:lineRule="auto"/>
        <w:ind w:left="0" w:right="0"/>
        <w:jc w:val="left"/>
      </w:pPr>
      <w:r>
        <w:rPr>
          <w:color w:val="000000"/>
          <w:sz w:val="24"/>
          <w:szCs w:val="24"/>
        </w:rPr>
        <w:t xml:space="preserve">They stopped and stood in a row, and stared up at the kittens.  They had very small eyes and looked surprised.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 two duck-birds, Rebeccah and Jemima Puddle-Duck, picked up the hat and tucker and put them on.</w:t>
      </w:r>
    </w:p>
    <w:p>
      <w:pPr>
        <w:widowControl w:val="on"/>
        <w:pBdr/>
        <w:spacing w:before="240" w:after="240" w:line="240" w:lineRule="auto"/>
        <w:ind w:left="0" w:right="0"/>
        <w:jc w:val="left"/>
      </w:pPr>
      <w:r>
        <w:rPr>
          <w:color w:val="000000"/>
          <w:sz w:val="24"/>
          <w:szCs w:val="24"/>
        </w:rPr>
        <w:t xml:space="preserve">Mittens laughed so that she fell off the wall.  Moppet and Tom descended after her; the pinafores and all the rest of Tom’s clothes came off on the way down.</w:t>
      </w:r>
    </w:p>
    <w:p>
      <w:pPr>
        <w:widowControl w:val="on"/>
        <w:pBdr/>
        <w:spacing w:before="240" w:after="240" w:line="240" w:lineRule="auto"/>
        <w:ind w:left="0" w:right="0"/>
        <w:jc w:val="left"/>
      </w:pPr>
      <w:r>
        <w:rPr>
          <w:color w:val="000000"/>
          <w:sz w:val="24"/>
          <w:szCs w:val="24"/>
        </w:rPr>
        <w:t xml:space="preserve">“Come!  Mr. Drake Puddle-Duck,” said Moppet—­“Come and help us to dress him!  Come and button up Tom!”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Drake Puddle-Duck advanced in a slow sideways manner, and picked up the various articles.</w:t>
      </w:r>
    </w:p>
    <w:p>
      <w:pPr>
        <w:widowControl w:val="on"/>
        <w:pBdr/>
        <w:spacing w:before="240" w:after="240" w:line="240" w:lineRule="auto"/>
        <w:ind w:left="0" w:right="0"/>
        <w:jc w:val="left"/>
      </w:pPr>
      <w:r>
        <w:rPr>
          <w:color w:val="000000"/>
          <w:sz w:val="24"/>
          <w:szCs w:val="24"/>
        </w:rPr>
        <w:t xml:space="preserve">But he put them on </w:t>
      </w:r>
      <w:r>
        <w:rPr>
          <w:i/>
          <w:color w:val="000000"/>
          <w:sz w:val="24"/>
          <w:szCs w:val="24"/>
        </w:rPr>
        <w:t xml:space="preserve">himself!</w:t>
      </w:r>
      <w:r>
        <w:rPr>
          <w:color w:val="000000"/>
          <w:sz w:val="24"/>
          <w:szCs w:val="24"/>
        </w:rPr>
        <w:t xml:space="preserve"> They fitted him even worse than Tom Kitten.</w:t>
      </w:r>
    </w:p>
    <w:p>
      <w:pPr>
        <w:widowControl w:val="on"/>
        <w:pBdr/>
        <w:spacing w:before="240" w:after="240" w:line="240" w:lineRule="auto"/>
        <w:ind w:left="0" w:right="0"/>
        <w:jc w:val="left"/>
      </w:pPr>
      <w:r>
        <w:rPr>
          <w:color w:val="000000"/>
          <w:sz w:val="24"/>
          <w:szCs w:val="24"/>
        </w:rPr>
        <w:t xml:space="preserve">“It’s a very fine morning!” said Mr. Drake Puddle-Duck.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he and Jemima and Rebeccah Puddle-Duck set off up the road, keeping step—­pit pat, paddle pat! pit pat, waddle pat!</w:t>
      </w:r>
    </w:p>
    <w:p>
      <w:pPr>
        <w:widowControl w:val="on"/>
        <w:pBdr/>
        <w:spacing w:before="240" w:after="240" w:line="240" w:lineRule="auto"/>
        <w:ind w:left="0" w:right="0"/>
        <w:jc w:val="left"/>
      </w:pPr>
      <w:r>
        <w:rPr>
          <w:color w:val="000000"/>
          <w:sz w:val="24"/>
          <w:szCs w:val="24"/>
        </w:rPr>
        <w:t xml:space="preserve">Then Tabitha Twitchit came down the garden and found her kittens on the wall with no clothes 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pulled them off the wall, smacked them, and took them back to the house.</w:t>
      </w:r>
    </w:p>
    <w:p>
      <w:pPr>
        <w:widowControl w:val="on"/>
        <w:pBdr/>
        <w:spacing w:before="240" w:after="240" w:line="240" w:lineRule="auto"/>
        <w:ind w:left="0" w:right="0"/>
        <w:jc w:val="left"/>
      </w:pPr>
      <w:r>
        <w:rPr>
          <w:color w:val="000000"/>
          <w:sz w:val="24"/>
          <w:szCs w:val="24"/>
        </w:rPr>
        <w:t xml:space="preserve">“My friends will arrive in a minute, and you are not fit to be seen; I am affronted,” said Mrs. Tabitha Twitchit.</w:t>
      </w:r>
    </w:p>
    <w:p>
      <w:pPr>
        <w:widowControl w:val="on"/>
        <w:pBdr/>
        <w:spacing w:before="240" w:after="240" w:line="240" w:lineRule="auto"/>
        <w:ind w:left="0" w:right="0"/>
        <w:jc w:val="left"/>
      </w:pPr>
      <w:r>
        <w:rPr>
          <w:color w:val="000000"/>
          <w:sz w:val="24"/>
          <w:szCs w:val="24"/>
        </w:rPr>
        <w:t xml:space="preserve">She sent them upstairs; and I am sorry to say she told her friends that they were in bed with the measles; which was not true.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Quite the contrary; they were not in bed:  </w:t>
      </w:r>
      <w:r>
        <w:rPr>
          <w:i/>
          <w:color w:val="000000"/>
          <w:sz w:val="24"/>
          <w:szCs w:val="24"/>
        </w:rPr>
        <w:t xml:space="preserve">not</w:t>
      </w:r>
      <w:r>
        <w:rPr>
          <w:color w:val="000000"/>
          <w:sz w:val="24"/>
          <w:szCs w:val="24"/>
        </w:rPr>
        <w:t xml:space="preserve"> in the least.</w:t>
      </w:r>
    </w:p>
    <w:p>
      <w:pPr>
        <w:widowControl w:val="on"/>
        <w:pBdr/>
        <w:spacing w:before="240" w:after="240" w:line="240" w:lineRule="auto"/>
        <w:ind w:left="0" w:right="0"/>
        <w:jc w:val="left"/>
      </w:pPr>
      <w:r>
        <w:rPr>
          <w:color w:val="000000"/>
          <w:sz w:val="24"/>
          <w:szCs w:val="24"/>
        </w:rPr>
        <w:t xml:space="preserve">Somehow there were very extraordinary noises over-head, which disturbed the dignity and repose of the tea party.</w:t>
      </w:r>
    </w:p>
    <w:p>
      <w:pPr>
        <w:widowControl w:val="on"/>
        <w:pBdr/>
        <w:spacing w:before="240" w:after="240" w:line="240" w:lineRule="auto"/>
        <w:ind w:left="0" w:right="0"/>
        <w:jc w:val="left"/>
      </w:pPr>
      <w:r>
        <w:rPr>
          <w:color w:val="000000"/>
          <w:sz w:val="24"/>
          <w:szCs w:val="24"/>
        </w:rPr>
        <w:t xml:space="preserve">And I think that some day I shall have to make another, larger, book, to tell you more about Tom Kitten!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for the Puddle-Ducks—­they went into a pond.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clothes all came off directly, because there were no buttons.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Mr. Drake Puddle-Duck, and Jemima and Rebeccah, have been looking for them ever since.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00592">
    <w:multiLevelType w:val="hybridMultilevel"/>
    <w:lvl w:ilvl="0" w:tplc="96967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00592">
    <w:abstractNumId w:val="882005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3588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