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Bay State Monthly — Volume 1, No. 6, June, 1884 eBook</w:t>
      </w:r>
    </w:p>
    <w:p>
      <w:pPr>
        <w:keepNext w:val="on"/>
        <w:widowControl w:val="on"/>
        <w:pBdr/>
        <w:spacing w:before="299" w:after="299" w:line="240" w:lineRule="auto"/>
        <w:ind w:left="0" w:right="0"/>
        <w:jc w:val="left"/>
        <w:outlineLvl w:val="1"/>
      </w:pPr>
      <w:r>
        <w:rPr>
          <w:b/>
          <w:color w:val="000000"/>
          <w:sz w:val="36"/>
          <w:szCs w:val="36"/>
        </w:rPr>
        <w:t xml:space="preserve">The Bay State Monthly — Volume 1, No. 6, June, 1884</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4853401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MILITIA.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POLITICS.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CONGRESS.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BIRD AND SQUIRREL LEGISLATION IN 1776.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BARRINGTON, RHODE ISLAND.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ROGERS, ESQUIRE.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PRONOUNCED 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BEING THE TWENTY-FOURTH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w:t>
            </w:r>
            <w:r>
              <w:rPr>
                <w:i/>
                <w:color w:val="000000"/>
                <w:position w:val="0"/>
                <w:sz w:val="24"/>
                <w:szCs w:val="24"/>
              </w:rPr>
              <w:t xml:space="preserve">ORATION</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AND JOB PRINTERS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AND RELIABLE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JOBBERS AND RETAILERS 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SAW BENCHES 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DEALER 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BOSTON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INSIDE ROUTE 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YORK, CHICAGO, BOSTON, NEW ORLEANS, AND SAN FRANCISCO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ENGLAND OFFICE, 32 BROMFIELD STREET, BOSTON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 McCOBB’S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MANUFACTURERS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The Bay State Monthly, Volume I. No.  VI.  June, 1884 A Massachusetts Magazine</w:t>
      </w:r>
    </w:p>
    <w:p>
      <w:pPr>
        <w:widowControl w:val="on"/>
        <w:pBdr/>
        <w:spacing w:before="240" w:after="240" w:line="240" w:lineRule="auto"/>
        <w:ind w:left="0" w:right="0"/>
        <w:jc w:val="left"/>
      </w:pPr>
      <w:r>
        <w:rPr>
          <w:color w:val="000000"/>
          <w:sz w:val="24"/>
          <w:szCs w:val="24"/>
        </w:rPr>
        <w:t xml:space="preserve">Author:  Various</w:t>
      </w:r>
    </w:p>
    <w:p>
      <w:pPr>
        <w:widowControl w:val="on"/>
        <w:pBdr/>
        <w:spacing w:before="240" w:after="240" w:line="240" w:lineRule="auto"/>
        <w:ind w:left="0" w:right="0"/>
        <w:jc w:val="left"/>
      </w:pPr>
      <w:r>
        <w:rPr>
          <w:color w:val="000000"/>
          <w:sz w:val="24"/>
          <w:szCs w:val="24"/>
        </w:rPr>
        <w:t xml:space="preserve">Release Date:  October 16, 2004 [EBook #13761]</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Bay</w:t>
      </w:r>
      <w:r>
        <w:rPr>
          <w:color w:val="000000"/>
          <w:sz w:val="24"/>
          <w:szCs w:val="24"/>
        </w:rPr>
        <w:t xml:space="preserve"> </w:t>
      </w:r>
      <w:r>
        <w:rPr>
          <w:i/>
          <w:color w:val="000000"/>
          <w:sz w:val="24"/>
          <w:szCs w:val="24"/>
        </w:rPr>
        <w:t xml:space="preserve">state</w:t>
      </w:r>
      <w:r>
        <w:rPr>
          <w:color w:val="000000"/>
          <w:sz w:val="24"/>
          <w:szCs w:val="24"/>
        </w:rPr>
        <w:t xml:space="preserve"> </w:t>
      </w:r>
      <w:r>
        <w:rPr>
          <w:i/>
          <w:color w:val="000000"/>
          <w:sz w:val="24"/>
          <w:szCs w:val="24"/>
        </w:rPr>
        <w:t xml:space="preserve">monthly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Joshua Hutchinson, Josephine Paolucci, the PG Online</w:t>
      </w:r>
      <w:r>
        <w:rPr>
          <w:color w:val="000000"/>
          <w:sz w:val="24"/>
          <w:szCs w:val="24"/>
        </w:rPr>
        <w:br/>
        <w:t xml:space="preserve">Distributed Proofreading Team, and Cornell University,</w:t>
      </w:r>
    </w:p>
    <w:p>
      <w:pPr>
        <w:widowControl w:val="on"/>
        <w:pBdr/>
        <w:spacing w:before="240" w:after="240" w:line="240" w:lineRule="auto"/>
        <w:ind w:left="0" w:right="0"/>
        <w:jc w:val="left"/>
      </w:pPr>
      <w:r>
        <w:rPr>
          <w:color w:val="000000"/>
          <w:sz w:val="24"/>
          <w:szCs w:val="24"/>
        </w:rPr>
        <w:t xml:space="preserve">[Illustration:  Ben F. Butler]</w:t>
      </w:r>
    </w:p>
    <w:p>
      <w:pPr>
        <w:keepNext w:val="on"/>
        <w:widowControl w:val="on"/>
        <w:pBdr/>
        <w:spacing w:before="299" w:after="299" w:line="240" w:lineRule="auto"/>
        <w:ind w:left="0" w:right="0"/>
        <w:jc w:val="left"/>
        <w:outlineLvl w:val="1"/>
      </w:pPr>
      <w:r>
        <w:rPr>
          <w:b/>
          <w:color w:val="000000"/>
          <w:sz w:val="36"/>
          <w:szCs w:val="36"/>
        </w:rPr>
        <w:t xml:space="preserve">THE</w:t>
      </w:r>
    </w:p>
    <w:p>
      <w:pPr>
        <w:widowControl w:val="on"/>
        <w:pBdr/>
        <w:spacing w:before="240" w:after="240" w:line="240" w:lineRule="auto"/>
        <w:ind w:left="0" w:right="0"/>
        <w:jc w:val="left"/>
      </w:pPr>
      <w:r>
        <w:rPr>
          <w:i/>
          <w:color w:val="000000"/>
          <w:sz w:val="24"/>
          <w:szCs w:val="24"/>
        </w:rPr>
        <w:t xml:space="preserve">Bay</w:t>
      </w:r>
      <w:r>
        <w:rPr>
          <w:color w:val="000000"/>
          <w:sz w:val="24"/>
          <w:szCs w:val="24"/>
        </w:rPr>
        <w:t xml:space="preserve"> </w:t>
      </w:r>
      <w:r>
        <w:rPr>
          <w:i/>
          <w:color w:val="000000"/>
          <w:sz w:val="24"/>
          <w:szCs w:val="24"/>
        </w:rPr>
        <w:t xml:space="preserve">state</w:t>
      </w:r>
      <w:r>
        <w:rPr>
          <w:color w:val="000000"/>
          <w:sz w:val="24"/>
          <w:szCs w:val="24"/>
        </w:rPr>
        <w:t xml:space="preserve"> </w:t>
      </w:r>
      <w:r>
        <w:rPr>
          <w:i/>
          <w:color w:val="000000"/>
          <w:sz w:val="24"/>
          <w:szCs w:val="24"/>
        </w:rPr>
        <w:t xml:space="preserve">monthly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Massachusetts Magazine</w:t>
      </w:r>
    </w:p>
    <w:p>
      <w:pPr>
        <w:widowControl w:val="on"/>
        <w:pBdr/>
        <w:spacing w:before="240" w:after="240" w:line="240" w:lineRule="auto"/>
        <w:ind w:left="0" w:right="0"/>
        <w:jc w:val="left"/>
      </w:pPr>
      <w:r>
        <w:rPr>
          <w:i/>
          <w:color w:val="000000"/>
          <w:sz w:val="24"/>
          <w:szCs w:val="24"/>
        </w:rPr>
        <w:t xml:space="preserve">Vol</w:t>
      </w:r>
      <w:r>
        <w:rPr>
          <w:color w:val="000000"/>
          <w:sz w:val="24"/>
          <w:szCs w:val="24"/>
        </w:rPr>
        <w:t xml:space="preserve">.  I.</w:t>
      </w:r>
    </w:p>
    <w:p>
      <w:pPr>
        <w:widowControl w:val="on"/>
        <w:pBdr/>
        <w:spacing w:before="240" w:after="240" w:line="240" w:lineRule="auto"/>
        <w:ind w:left="0" w:right="0"/>
        <w:jc w:val="left"/>
      </w:pPr>
      <w:r>
        <w:rPr>
          <w:i/>
          <w:color w:val="000000"/>
          <w:sz w:val="24"/>
          <w:szCs w:val="24"/>
        </w:rPr>
        <w:t xml:space="preserve">June</w:t>
      </w:r>
      <w:r>
        <w:rPr>
          <w:color w:val="000000"/>
          <w:sz w:val="24"/>
          <w:szCs w:val="24"/>
        </w:rPr>
        <w:t xml:space="preserve">,1884.</w:t>
      </w:r>
    </w:p>
    <w:p>
      <w:pPr>
        <w:widowControl w:val="on"/>
        <w:pBdr/>
        <w:spacing w:before="240" w:after="240" w:line="240" w:lineRule="auto"/>
        <w:ind w:left="0" w:right="0"/>
        <w:jc w:val="left"/>
      </w:pPr>
      <w:r>
        <w:rPr>
          <w:color w:val="000000"/>
          <w:sz w:val="24"/>
          <w:szCs w:val="24"/>
        </w:rPr>
        <w:t xml:space="preserve">No.  VI.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Benjamin</w:t>
      </w:r>
      <w:r>
        <w:rPr>
          <w:color w:val="000000"/>
          <w:sz w:val="24"/>
          <w:szCs w:val="24"/>
        </w:rPr>
        <w:t xml:space="preserve"> </w:t>
      </w:r>
      <w:r>
        <w:rPr>
          <w:i/>
          <w:color w:val="000000"/>
          <w:sz w:val="24"/>
          <w:szCs w:val="24"/>
        </w:rPr>
        <w:t xml:space="preserve">Franklin</w:t>
      </w:r>
      <w:r>
        <w:rPr>
          <w:color w:val="000000"/>
          <w:sz w:val="24"/>
          <w:szCs w:val="24"/>
        </w:rPr>
        <w:t xml:space="preserve"> </w:t>
      </w:r>
      <w:r>
        <w:rPr>
          <w:i/>
          <w:color w:val="000000"/>
          <w:sz w:val="24"/>
          <w:szCs w:val="24"/>
        </w:rPr>
        <w:t xml:space="preserve">Butler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 belt extending irregularly across the State of New Hampshire, and varying in width, from which have gone forth men who have won a national reputation.  From this section went Daniel Webster, Lewis Cass, Levi Woodbury, Zachariah Chandler, Horace Greeley, Henry Wilson, William Pitt Fessenden, Salmon P. Chase, John Wentworth, Nathan Clifford, and Benjamin F. Butler.</w:t>
      </w:r>
    </w:p>
    <w:p>
      <w:pPr>
        <w:widowControl w:val="on"/>
        <w:pBdr/>
        <w:spacing w:before="240" w:after="240" w:line="240" w:lineRule="auto"/>
        <w:ind w:left="0" w:right="0"/>
        <w:jc w:val="left"/>
      </w:pPr>
      <w:r>
        <w:rPr>
          <w:i/>
          <w:color w:val="000000"/>
          <w:sz w:val="24"/>
          <w:szCs w:val="24"/>
        </w:rPr>
        <w:t xml:space="preserve">Benjamin</w:t>
      </w:r>
      <w:r>
        <w:rPr>
          <w:color w:val="000000"/>
          <w:sz w:val="24"/>
          <w:szCs w:val="24"/>
        </w:rPr>
        <w:t xml:space="preserve"> </w:t>
      </w:r>
      <w:r>
        <w:rPr>
          <w:i/>
          <w:color w:val="000000"/>
          <w:sz w:val="24"/>
          <w:szCs w:val="24"/>
        </w:rPr>
        <w:t xml:space="preserve">Franklin</w:t>
      </w:r>
      <w:r>
        <w:rPr>
          <w:color w:val="000000"/>
          <w:sz w:val="24"/>
          <w:szCs w:val="24"/>
        </w:rPr>
        <w:t xml:space="preserve"> </w:t>
      </w:r>
      <w:r>
        <w:rPr>
          <w:i/>
          <w:color w:val="000000"/>
          <w:sz w:val="24"/>
          <w:szCs w:val="24"/>
        </w:rPr>
        <w:t xml:space="preserve">Butler</w:t>
      </w:r>
      <w:r>
        <w:rPr>
          <w:color w:val="000000"/>
          <w:sz w:val="24"/>
          <w:szCs w:val="24"/>
        </w:rPr>
        <w:t xml:space="preserve"> was born in the town of Deerfield, New</w:t>
      </w:r>
      <w:r>
        <w:rPr>
          <w:color w:val="000000"/>
          <w:sz w:val="24"/>
          <w:szCs w:val="24"/>
        </w:rPr>
        <w:br/>
        <w:t xml:space="preserve">Hampshire, November 5, 1818.</w:t>
      </w:r>
    </w:p>
    <w:p>
      <w:pPr>
        <w:widowControl w:val="on"/>
        <w:pBdr/>
        <w:spacing w:before="240" w:after="240" w:line="240" w:lineRule="auto"/>
        <w:ind w:left="0" w:right="0"/>
        <w:jc w:val="left"/>
      </w:pPr>
      <w:r>
        <w:rPr>
          <w:color w:val="000000"/>
          <w:sz w:val="24"/>
          <w:szCs w:val="24"/>
        </w:rPr>
        <w:t xml:space="preserve">His father, Captain John Butler, was a commissioned officer in the War of 1812, and served with General Andrew Jackson at New Orleans.  As merchant, supercargo, and master of the vessel, he was engaged for some years in the West India trade, in which he was fairly successful, until his death in March, 1819, while on a foreign voyage.  In politics he was an ardent Democrat, an admirer of General Jackson, and a personal friend of Isaac Hill, of New Hampshire.</w:t>
      </w:r>
    </w:p>
    <w:p>
      <w:pPr>
        <w:widowControl w:val="on"/>
        <w:pBdr/>
        <w:spacing w:before="240" w:after="240" w:line="240" w:lineRule="auto"/>
        <w:ind w:left="0" w:right="0"/>
        <w:jc w:val="left"/>
      </w:pPr>
      <w:r>
        <w:rPr>
          <w:color w:val="000000"/>
          <w:sz w:val="24"/>
          <w:szCs w:val="24"/>
        </w:rPr>
        <w:t xml:space="preserve">Left an orphan when an infant, the child was dependent for his early training upon his mother; and faithfully did she attend to her duties.  Descended from the Scotch Covenanters and Irish patriots, Mrs. Butler possessed rare qualities:  she was capable, thrifty, diligent, and devoted.  In 1828, Mrs. Butler removed with her family to Lowell, where her two boys could receive better educational advantages, and where her efforts for their maintenance would be better rewarded, than in their native village.</w:t>
      </w:r>
    </w:p>
    <w:p>
      <w:pPr>
        <w:widowControl w:val="on"/>
        <w:pBdr/>
        <w:spacing w:before="240" w:after="240" w:line="240" w:lineRule="auto"/>
        <w:ind w:left="0" w:right="0"/>
        <w:jc w:val="left"/>
      </w:pPr>
      <w:r>
        <w:rPr>
          <w:color w:val="000000"/>
          <w:sz w:val="24"/>
          <w:szCs w:val="24"/>
        </w:rPr>
        <w:t xml:space="preserve">As a boy young Butler was small, sickly, and averse to quarrels.  He was very fond of books, and eagerly read all that came in his way.  From his earliest youth he possessed a remarkably retentive memory, and was such a promising scholar that his mother determined to help him obtain a liberal education, hoping that he would be called to the Baptist ministry.  With this end in view, he was fitted for college at the public schools of Lowell and at Exeter Academy, and at the early age of sixteen entered Waterville College.  Here for four years, the formative period of his life, his mind received that bent and discipline which fitted him for his future active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was a student who appreciated his advantages, and acquired all the general information the course permitted outside of regular studies; but his rank was low in the class, as deportment and attention to college laws were taken into account.  During the latter part of his course he was present at the trial of a suit at law, and was so impressed with the forensic battle he then witnessed, that he chose law as his profession.  He was graduated from the college in 1838, in poor health, and in debt, but a fishing cruise to the coast of Labrador restored him, and in the fall he entered upon the study of the law at Lowell.  While a student he practised in the police court, taught school, and devoted every energy to acquiring a practical knowledge of his profession.</w:t>
      </w:r>
    </w:p>
    <w:p>
      <w:pPr>
        <w:keepNext w:val="on"/>
        <w:widowControl w:val="on"/>
        <w:pBdr/>
        <w:spacing w:before="299" w:after="299" w:line="240" w:lineRule="auto"/>
        <w:ind w:left="0" w:right="0"/>
        <w:jc w:val="left"/>
        <w:outlineLvl w:val="1"/>
      </w:pPr>
      <w:r>
        <w:rPr>
          <w:b/>
          <w:color w:val="000000"/>
          <w:sz w:val="36"/>
          <w:szCs w:val="36"/>
        </w:rPr>
        <w:t xml:space="preserve">MILITIA.</w:t>
      </w:r>
    </w:p>
    <w:p>
      <w:pPr>
        <w:widowControl w:val="on"/>
        <w:pBdr/>
        <w:spacing w:before="240" w:after="240" w:line="240" w:lineRule="auto"/>
        <w:ind w:left="0" w:right="0"/>
        <w:jc w:val="left"/>
      </w:pPr>
      <w:r>
        <w:rPr>
          <w:color w:val="000000"/>
          <w:sz w:val="24"/>
          <w:szCs w:val="24"/>
        </w:rPr>
        <w:t xml:space="preserve">While yet a minor he joined the City Guards, a company of the fifth regiment of Massachusetts Militia.  His service in the militia was honorable, and continued for many years; he rose gradually in the regular line of promotion through every grade, from a private to a brigadier-general.</w:t>
      </w:r>
    </w:p>
    <w:p>
      <w:pPr>
        <w:keepNext w:val="on"/>
        <w:widowControl w:val="on"/>
        <w:pBdr/>
        <w:spacing w:before="299" w:after="299" w:line="240" w:lineRule="auto"/>
        <w:ind w:left="0" w:right="0"/>
        <w:jc w:val="left"/>
        <w:outlineLvl w:val="1"/>
      </w:pPr>
      <w:r>
        <w:rPr>
          <w:b/>
          <w:color w:val="000000"/>
          <w:sz w:val="36"/>
          <w:szCs w:val="36"/>
        </w:rPr>
        <w:t xml:space="preserve">LAW.</w:t>
      </w:r>
    </w:p>
    <w:p>
      <w:pPr>
        <w:widowControl w:val="on"/>
        <w:pBdr/>
        <w:spacing w:before="240" w:after="240" w:line="240" w:lineRule="auto"/>
        <w:ind w:left="0" w:right="0"/>
        <w:jc w:val="left"/>
      </w:pPr>
      <w:r>
        <w:rPr>
          <w:color w:val="000000"/>
          <w:sz w:val="24"/>
          <w:szCs w:val="24"/>
        </w:rPr>
        <w:t xml:space="preserve">In 1840, Mr. Butler was admitted to the bar.  He was soon brought into contact with the mill-owners, and was noted for his audacity and quickness.  He won his way rapidly to a lucrative practice, at once important, leading, and conspicuous.  He was bold, diligent, vehement, and an inexhaustible opponent.  His memory was such, that he could retain the whole of the testimony of the longest trial without taking a note.  His power of labor seemed unlimited.  In fertility of expedient, and in the lightning quickness of his devices to snatch victory from the jaws of defeat, his equal has seldom lived.</w:t>
      </w:r>
    </w:p>
    <w:p>
      <w:pPr>
        <w:widowControl w:val="on"/>
        <w:pBdr/>
        <w:spacing w:before="240" w:after="240" w:line="240" w:lineRule="auto"/>
        <w:ind w:left="0" w:right="0"/>
        <w:jc w:val="left"/>
      </w:pPr>
      <w:r>
        <w:rPr>
          <w:color w:val="000000"/>
          <w:sz w:val="24"/>
          <w:szCs w:val="24"/>
        </w:rPr>
        <w:t xml:space="preserve">For twenty years Mr. Butler devoted his whole energies to his profession.  At the age of forty he was retained in over five hundred cases, enjoyed the most extensive and lucrative practice in New England, and could at that age have retired from active business with an independent fortune.</w:t>
      </w:r>
    </w:p>
    <w:p>
      <w:pPr>
        <w:keepNext w:val="on"/>
        <w:widowControl w:val="on"/>
        <w:pBdr/>
        <w:spacing w:before="299" w:after="299" w:line="240" w:lineRule="auto"/>
        <w:ind w:left="0" w:right="0"/>
        <w:jc w:val="left"/>
        <w:outlineLvl w:val="1"/>
      </w:pPr>
      <w:r>
        <w:rPr>
          <w:b/>
          <w:color w:val="000000"/>
          <w:sz w:val="36"/>
          <w:szCs w:val="36"/>
        </w:rPr>
        <w:t xml:space="preserve">POLITICS.</w:t>
      </w:r>
    </w:p>
    <w:p>
      <w:pPr>
        <w:widowControl w:val="on"/>
        <w:pBdr/>
        <w:spacing w:before="240" w:after="240" w:line="240" w:lineRule="auto"/>
        <w:ind w:left="0" w:right="0"/>
        <w:jc w:val="left"/>
      </w:pPr>
      <w:r>
        <w:rPr>
          <w:color w:val="000000"/>
          <w:sz w:val="24"/>
          <w:szCs w:val="24"/>
        </w:rPr>
        <w:t xml:space="preserve">Despite his enormous and incessant labors at the bar, Mr. Butler, since early manhood, has been a busy and eager politician, regularly for many years attending the national conventions of the Democratic party, and entering actively into every campaign.</w:t>
      </w:r>
    </w:p>
    <w:p>
      <w:pPr>
        <w:widowControl w:val="on"/>
        <w:pBdr/>
        <w:spacing w:before="240" w:after="240" w:line="240" w:lineRule="auto"/>
        <w:ind w:left="0" w:right="0"/>
        <w:jc w:val="left"/>
      </w:pPr>
      <w:r>
        <w:rPr>
          <w:color w:val="000000"/>
          <w:sz w:val="24"/>
          <w:szCs w:val="24"/>
        </w:rPr>
        <w:t xml:space="preserve">Before the Rebellion he was twice elected to the Massachusetts Legislature:  once to the House in 1853, and once to the Senate in 1859; and was a candidate for governor in 1856, receiving fifty thousand votes, the full support of his party.</w:t>
      </w:r>
    </w:p>
    <w:p>
      <w:pPr>
        <w:widowControl w:val="on"/>
        <w:pBdr/>
        <w:spacing w:before="240" w:after="240" w:line="240" w:lineRule="auto"/>
        <w:ind w:left="0" w:right="0"/>
        <w:jc w:val="left"/>
      </w:pPr>
      <w:r>
        <w:rPr>
          <w:color w:val="000000"/>
          <w:sz w:val="24"/>
          <w:szCs w:val="24"/>
        </w:rPr>
        <w:t xml:space="preserve">In April, 1860, Mr. Butler was a delegate to the Democratic convention held at Charleston.  There he won a national reputation.  In June, at an adjourned session of the convention, at Baltimore, Mr. Butler went out with the delegates who were resolved to defeat the nomination of Stephen A. Douglas.  The retiring body nominated Mr. Breckinridge, of Kentucky, for the Presidency, and Mr. Butler returned home to help his election.  It may be here stated that Mr. Breckinridge was a Southern pro-slavery unionist.  Mr. Butler was the Breckinridge candidate for the governorship of Massachusetts, and received only six thousand votes.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December, 1860, after the election of Abraham Lincoln was an established fact, there was a gathering of politicians at Washington, Mr. Butler among the rest.  South Carolina had passed the ordinance of secession, and had sent commissioners or embassadors to negotiate a treaty with the general government.  Mr. Butler told his Southern friends that they were hastening on a war; that the North would never consent to a disunion of the States, and that he should be among the first to offer to fight for the Union.  He counselled the administration to receive the South Carolina commissioners, listen to their communication, arrest them, and try them for high treason.  Mr. Butler foresaw a great war, and on his return to Massachusetts advised Governor Andrew to prepare the militia for the event.  This was quietly done by dropping those who could not be depended upon to leave the State, and enlisting others in their stead.  Arms and clothing were also prepared.  On April 15, 1861, a telegram was received by Governor Andrew from Senator Henry Wilson asking for troops to defend the capital.  A little before five o’clock, Mr. Butler was, trying, a case before a court in Boston, when Colonel Edward F. Jones, of the sixth regiment, brought to him for endorsement an order from Governor Andrew to muster his regiment forthwith on Boston Common, prepared to go to the defence of Washington.  Two days later Mr. Butler received the order to take command of the troops.</w:t>
      </w:r>
    </w:p>
    <w:p>
      <w:pPr>
        <w:keepNext w:val="on"/>
        <w:widowControl w:val="on"/>
        <w:pBdr/>
        <w:spacing w:before="299" w:after="299" w:line="240" w:lineRule="auto"/>
        <w:ind w:left="0" w:right="0"/>
        <w:jc w:val="left"/>
        <w:outlineLvl w:val="1"/>
      </w:pPr>
      <w:r>
        <w:rPr>
          <w:b/>
          <w:color w:val="000000"/>
          <w:sz w:val="36"/>
          <w:szCs w:val="36"/>
        </w:rPr>
        <w:t xml:space="preserve">IN THE WAR.</w:t>
      </w:r>
    </w:p>
    <w:p>
      <w:pPr>
        <w:widowControl w:val="on"/>
        <w:pBdr/>
        <w:spacing w:before="240" w:after="240" w:line="240" w:lineRule="auto"/>
        <w:ind w:left="0" w:right="0"/>
        <w:jc w:val="left"/>
      </w:pPr>
      <w:r>
        <w:rPr>
          <w:color w:val="000000"/>
          <w:sz w:val="24"/>
          <w:szCs w:val="24"/>
        </w:rPr>
        <w:t xml:space="preserve">General Butler’s command consisted of four regiments.  The sixth was despatched immediately to Washington by the way of Baltimore, two regiments were sent in transports to garrison Fortress Monroe, while General Butler accompanied the eighth regiment in person.  At Philadelphia, on the nineteenth of April, General Butler was apprised of the attack on the sixth regiment during their passage through Baltimore, and he resolved to open communication with the capital through Annapolis.</w:t>
      </w:r>
    </w:p>
    <w:p>
      <w:pPr>
        <w:widowControl w:val="on"/>
        <w:pBdr/>
        <w:spacing w:before="240" w:after="240" w:line="240" w:lineRule="auto"/>
        <w:ind w:left="0" w:right="0"/>
        <w:jc w:val="left"/>
      </w:pPr>
      <w:r>
        <w:rPr>
          <w:color w:val="000000"/>
          <w:sz w:val="24"/>
          <w:szCs w:val="24"/>
        </w:rPr>
        <w:t xml:space="preserve">At Annapolis, General Butler’s great executive qualities came into prominence.  He was placed in command of the “Department of Annapolis,” and systematically attended to the forwarding of troops and the formation of a great army.  On May 13, with his command, he occupied the city of Baltimore, a strategic movement of great importance.  On May 16, he was commissioned major-general, and on the twenty-second was saluted as the commander of Fortress Monroe.  Two days later, he gave to the country the expressive phrase “contraband of war,” which proved the deathblow of American slavery.</w:t>
      </w:r>
    </w:p>
    <w:p>
      <w:pPr>
        <w:widowControl w:val="on"/>
        <w:pBdr/>
        <w:spacing w:before="240" w:after="240" w:line="240" w:lineRule="auto"/>
        <w:ind w:left="0" w:right="0"/>
        <w:jc w:val="left"/>
      </w:pPr>
      <w:r>
        <w:rPr>
          <w:color w:val="000000"/>
          <w:sz w:val="24"/>
          <w:szCs w:val="24"/>
        </w:rPr>
        <w:t xml:space="preserve">A skirmish at Great Bethel, June 10, was unimportant in its results except that it caused the loss of twenty-five Union soldiers, Major Theodore Winthrop among the number, and was a defeat for the Northern army.  This was quickly followed by the disastrous battle of Bull Run, which fairly aroused the North to action.</w:t>
      </w:r>
    </w:p>
    <w:p>
      <w:pPr>
        <w:widowControl w:val="on"/>
        <w:pBdr/>
        <w:spacing w:before="240" w:after="240" w:line="240" w:lineRule="auto"/>
        <w:ind w:left="0" w:right="0"/>
        <w:jc w:val="left"/>
      </w:pPr>
      <w:r>
        <w:rPr>
          <w:color w:val="000000"/>
          <w:sz w:val="24"/>
          <w:szCs w:val="24"/>
        </w:rPr>
        <w:t xml:space="preserve">On August 18, General Butler resigned the command of the department of Virginia to General Wool, and accepted a command under him.  The first duty entrusted to General Butler was an expedition sent to reduce the forts at Hatteras Inlet, in which with a small force he was successful.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Early in September, he was authorized by the war department to raise and equip six regiments of volunteers from New England for the war.  This task was easy for the energetic general.</w:t>
      </w:r>
    </w:p>
    <w:p>
      <w:pPr>
        <w:widowControl w:val="on"/>
        <w:pBdr/>
        <w:spacing w:before="240" w:after="240" w:line="240" w:lineRule="auto"/>
        <w:ind w:left="0" w:right="0"/>
        <w:jc w:val="left"/>
      </w:pPr>
      <w:r>
        <w:rPr>
          <w:color w:val="000000"/>
          <w:sz w:val="24"/>
          <w:szCs w:val="24"/>
        </w:rPr>
        <w:t xml:space="preserve">Early in the year 1862, the capture of New Orleans was undertaken, and General Butler was placed in command of the department of the Gulf, and fifteen thousand troops entrusted to him.  After innumerable delays, the general with a part of his force arrived, March 20, 1862, at Ship Island, near the delta of the Mississippi River, at which rendezvous the rest of the troops had already been assembled.  From this post the reduction of New Orleans was executed.</w:t>
      </w:r>
    </w:p>
    <w:p>
      <w:pPr>
        <w:widowControl w:val="on"/>
        <w:pBdr/>
        <w:spacing w:before="240" w:after="240" w:line="240" w:lineRule="auto"/>
        <w:ind w:left="0" w:right="0"/>
        <w:jc w:val="left"/>
      </w:pPr>
      <w:r>
        <w:rPr>
          <w:color w:val="000000"/>
          <w:sz w:val="24"/>
          <w:szCs w:val="24"/>
        </w:rPr>
        <w:t xml:space="preserve">On the morning of April 24, the fleet under command of Captain Farragut succeeded in passing the forts, and a week later the transport Mississippi with General Butler and his troops was alongside the levee at New Orleans.</w:t>
      </w:r>
    </w:p>
    <w:p>
      <w:pPr>
        <w:widowControl w:val="on"/>
        <w:pBdr/>
        <w:spacing w:before="240" w:after="240" w:line="240" w:lineRule="auto"/>
        <w:ind w:left="0" w:right="0"/>
        <w:jc w:val="left"/>
      </w:pPr>
      <w:r>
        <w:rPr>
          <w:color w:val="000000"/>
          <w:sz w:val="24"/>
          <w:szCs w:val="24"/>
        </w:rPr>
        <w:t xml:space="preserve">On December 16, 1862, General Butler formally surrendered the command of the department of the Gulf to General Banks.  What General Butler did at New Orleans during the months he was in command in that city is a matter of history, and has been ably chronicled by James Parton.  He there displayed those wonderful qualities of command which made him the most hated, as well as the most respected, Northern man who ever visited the South.  He did more to subject the Southern people to the inevitable consequence of the war than a division of a hundred thousand soldiers.  He even conquered that dread scourge, yellow fever, and demonstrated that lawlessness even in New Orleans could be suppressed.</w:t>
      </w:r>
    </w:p>
    <w:p>
      <w:pPr>
        <w:widowControl w:val="on"/>
        <w:pBdr/>
        <w:spacing w:before="240" w:after="240" w:line="240" w:lineRule="auto"/>
        <w:ind w:left="0" w:right="0"/>
        <w:jc w:val="left"/>
      </w:pPr>
      <w:r>
        <w:rPr>
          <w:color w:val="000000"/>
          <w:sz w:val="24"/>
          <w:szCs w:val="24"/>
        </w:rPr>
        <w:t xml:space="preserve">The new channel for the James River, known as the Dutch Gap, planned by General Butler, and ridiculed by the press, but approved by the officers of the United States Engineer Corps, remains to this day the thoroughfare used by commerce.</w:t>
      </w:r>
    </w:p>
    <w:p>
      <w:pPr>
        <w:widowControl w:val="on"/>
        <w:pBdr/>
        <w:spacing w:before="240" w:after="240" w:line="240" w:lineRule="auto"/>
        <w:ind w:left="0" w:right="0"/>
        <w:jc w:val="left"/>
      </w:pPr>
      <w:r>
        <w:rPr>
          <w:color w:val="000000"/>
          <w:sz w:val="24"/>
          <w:szCs w:val="24"/>
        </w:rPr>
        <w:t xml:space="preserve">The fame of General Butler’s career at New Orleans, and his presence, quieted the fierce riots in New York City, occasioned by the drafts.</w:t>
      </w:r>
    </w:p>
    <w:p>
      <w:pPr>
        <w:widowControl w:val="on"/>
        <w:pBdr/>
        <w:spacing w:before="240" w:after="240" w:line="240" w:lineRule="auto"/>
        <w:ind w:left="0" w:right="0"/>
        <w:jc w:val="left"/>
      </w:pPr>
      <w:r>
        <w:rPr>
          <w:color w:val="000000"/>
          <w:sz w:val="24"/>
          <w:szCs w:val="24"/>
        </w:rPr>
        <w:t xml:space="preserve">General Butler resigned his commission at the close of the war, and resumed the practice of his profession.  He is now, and has been for many years, the senior major-general of all living men who have held that rank in the service of the United States.</w:t>
      </w:r>
    </w:p>
    <w:p>
      <w:pPr>
        <w:keepNext w:val="on"/>
        <w:widowControl w:val="on"/>
        <w:pBdr/>
        <w:spacing w:before="299" w:after="299" w:line="240" w:lineRule="auto"/>
        <w:ind w:left="0" w:right="0"/>
        <w:jc w:val="left"/>
        <w:outlineLvl w:val="1"/>
      </w:pPr>
      <w:r>
        <w:rPr>
          <w:b/>
          <w:color w:val="000000"/>
          <w:sz w:val="36"/>
          <w:szCs w:val="36"/>
        </w:rPr>
        <w:t xml:space="preserve">IN CONGRESS.</w:t>
      </w:r>
    </w:p>
    <w:p>
      <w:pPr>
        <w:widowControl w:val="on"/>
        <w:pBdr/>
        <w:spacing w:before="240" w:after="240" w:line="240" w:lineRule="auto"/>
        <w:ind w:left="0" w:right="0"/>
        <w:jc w:val="left"/>
      </w:pPr>
      <w:r>
        <w:rPr>
          <w:color w:val="000000"/>
          <w:sz w:val="24"/>
          <w:szCs w:val="24"/>
        </w:rPr>
        <w:t xml:space="preserve">In 1867, Mr. Butler was elected to the fortieth Congress from the fifth congressional district of Massachusetts, and in 1869 from the sixth district.  He was re-elected in 1871, 1873, and in 1877.  He was a recognized power in the House of Representatives, and with the administration.  In 1882, he was elected Governor of Massachusetts, and gracefully retired in December, 1883, to the disappointment of more than one hundred and fifty thousand Massachusetts voters.</w:t>
      </w:r>
    </w:p>
    <w:p>
      <w:pPr>
        <w:widowControl w:val="on"/>
        <w:pBdr/>
        <w:spacing w:before="240" w:after="240" w:line="240" w:lineRule="auto"/>
        <w:ind w:left="0" w:right="0"/>
        <w:jc w:val="left"/>
      </w:pPr>
      <w:r>
        <w:rPr>
          <w:color w:val="000000"/>
          <w:sz w:val="24"/>
          <w:szCs w:val="24"/>
        </w:rPr>
        <w:t xml:space="preserve">Mr. Butler is a man of vast intellectual ability—­in every sense of the word a great man.  He possesses a remarkable memory, great executive abilities, good judgment, immense energy, and withal a tender heart.  He has always been a champion of fair play and equal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As an orator he has great power to sway his hearers, for his words are wise.  Had the Democratic party listened to Mr. Butler at the Charleston convention, its power would have continued; had the South listened to him, it would not have seceded.  Mr. Butler is a man who arouses popular enthusiasm, and who has a great personal following of devoted friends and admirers.</w:t>
      </w:r>
    </w:p>
    <w:p>
      <w:pPr>
        <w:widowControl w:val="on"/>
        <w:pBdr/>
        <w:spacing w:before="240" w:after="240" w:line="240" w:lineRule="auto"/>
        <w:ind w:left="0" w:right="0"/>
        <w:jc w:val="left"/>
      </w:pPr>
      <w:r>
        <w:rPr>
          <w:color w:val="000000"/>
          <w:sz w:val="24"/>
          <w:szCs w:val="24"/>
        </w:rPr>
        <w:t xml:space="preserve">Books have already been written about him—­more will follow in the years to come.  He is the personification of the old </w:t>
      </w:r>
      <w:r>
        <w:rPr>
          <w:i/>
          <w:color w:val="000000"/>
          <w:sz w:val="24"/>
          <w:szCs w:val="24"/>
        </w:rPr>
        <w:t xml:space="preserve">ante bellum</w:t>
      </w:r>
      <w:r>
        <w:rPr>
          <w:color w:val="000000"/>
          <w:sz w:val="24"/>
          <w:szCs w:val="24"/>
        </w:rPr>
        <w:t xml:space="preserve"> Democratic party of the Northern States—­a party that believed in the aggrandizement of the country, at home and abroad; which placed the rights of an American citizen before the gains of commerce; which fostered that commerce until it whitened the seas; and which provided for the reception of millions, who were sure to come to these shores, by acquiring large areas of territory.</w:t>
      </w:r>
    </w:p>
    <w:p>
      <w:pPr>
        <w:widowControl w:val="on"/>
        <w:pBdr/>
        <w:spacing w:before="240" w:after="240" w:line="240" w:lineRule="auto"/>
        <w:ind w:left="0" w:right="0"/>
        <w:jc w:val="left"/>
      </w:pPr>
      <w:r>
        <w:rPr>
          <w:color w:val="000000"/>
          <w:sz w:val="24"/>
          <w:szCs w:val="24"/>
        </w:rPr>
        <w:t xml:space="preserve">This hastily prepared sketch gives but a meagre outline of this remarkable man, whose history is yet by no means completed.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boundary</w:t>
      </w:r>
      <w:r>
        <w:rPr>
          <w:color w:val="000000"/>
          <w:sz w:val="24"/>
          <w:szCs w:val="24"/>
        </w:rPr>
        <w:t xml:space="preserve"> </w:t>
      </w:r>
      <w:r>
        <w:rPr>
          <w:i/>
          <w:color w:val="000000"/>
          <w:sz w:val="24"/>
          <w:szCs w:val="24"/>
        </w:rPr>
        <w:t xml:space="preserve">lines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groton</w:t>
      </w: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the</w:t>
      </w:r>
      <w:r>
        <w:rPr>
          <w:color w:val="000000"/>
          <w:sz w:val="24"/>
          <w:szCs w:val="24"/>
        </w:rPr>
        <w:t xml:space="preserve"> </w:t>
      </w:r>
      <w:r>
        <w:rPr>
          <w:i/>
          <w:color w:val="000000"/>
          <w:sz w:val="24"/>
          <w:szCs w:val="24"/>
        </w:rPr>
        <w:t xml:space="preserve">Hon</w:t>
      </w:r>
      <w:r>
        <w:rPr>
          <w:color w:val="000000"/>
          <w:sz w:val="24"/>
          <w:szCs w:val="24"/>
        </w:rPr>
        <w:t xml:space="preserve">.  </w:t>
      </w:r>
      <w:r>
        <w:rPr>
          <w:i/>
          <w:color w:val="000000"/>
          <w:sz w:val="24"/>
          <w:szCs w:val="24"/>
        </w:rPr>
        <w:t xml:space="preserve">Samuel</w:t>
      </w:r>
      <w:r>
        <w:rPr>
          <w:color w:val="000000"/>
          <w:sz w:val="24"/>
          <w:szCs w:val="24"/>
        </w:rPr>
        <w:t xml:space="preserve"> </w:t>
      </w:r>
      <w:r>
        <w:rPr>
          <w:i/>
          <w:color w:val="000000"/>
          <w:sz w:val="24"/>
          <w:szCs w:val="24"/>
        </w:rPr>
        <w:t xml:space="preserve">Abbott</w:t>
      </w:r>
      <w:r>
        <w:rPr>
          <w:color w:val="000000"/>
          <w:sz w:val="24"/>
          <w:szCs w:val="24"/>
        </w:rPr>
        <w:t xml:space="preserve"> </w:t>
      </w:r>
      <w:r>
        <w:rPr>
          <w:i/>
          <w:color w:val="000000"/>
          <w:sz w:val="24"/>
          <w:szCs w:val="24"/>
        </w:rPr>
        <w:t xml:space="preserve">Green</w:t>
      </w:r>
      <w:r>
        <w:rPr>
          <w:color w:val="000000"/>
          <w:sz w:val="24"/>
          <w:szCs w:val="24"/>
        </w:rPr>
        <w:t xml:space="preserve">, M.D.</w:t>
      </w:r>
    </w:p>
    <w:p>
      <w:pPr>
        <w:widowControl w:val="on"/>
        <w:pBdr/>
        <w:spacing w:before="240" w:after="240" w:line="240" w:lineRule="auto"/>
        <w:ind w:left="0" w:right="0"/>
        <w:jc w:val="left"/>
      </w:pPr>
      <w:r>
        <w:rPr>
          <w:color w:val="000000"/>
          <w:sz w:val="24"/>
          <w:szCs w:val="24"/>
        </w:rPr>
        <w:t xml:space="preserve">     The report of the Comitty of the Hon’ble Court vpon the petition of</w:t>
      </w:r>
      <w:r>
        <w:rPr>
          <w:color w:val="000000"/>
          <w:sz w:val="24"/>
          <w:szCs w:val="24"/>
        </w:rPr>
        <w:br/>
        <w:t xml:space="preserve">     Concord Chelmsford Lancaster &amp; Stow for a grant of part of Nashobe</w:t>
      </w:r>
      <w:r>
        <w:rPr>
          <w:color w:val="000000"/>
          <w:sz w:val="24"/>
          <w:szCs w:val="24"/>
        </w:rPr>
        <w:br/>
        <w:t xml:space="preserve">     lands</w:t>
      </w:r>
    </w:p>
    <w:p>
      <w:pPr>
        <w:widowControl w:val="on"/>
        <w:pBdr/>
        <w:spacing w:before="240" w:after="240" w:line="240" w:lineRule="auto"/>
        <w:ind w:left="0" w:right="0"/>
        <w:jc w:val="left"/>
      </w:pPr>
      <w:r>
        <w:rPr>
          <w:color w:val="000000"/>
          <w:sz w:val="24"/>
          <w:szCs w:val="24"/>
        </w:rPr>
        <w:t xml:space="preserve">     Persuant to the directions giuen by this Hon’ble Court bareng Date</w:t>
      </w:r>
      <w:r>
        <w:rPr>
          <w:color w:val="000000"/>
          <w:sz w:val="24"/>
          <w:szCs w:val="24"/>
        </w:rPr>
        <w:br/>
        <w:t xml:space="preserve">     the 30’th of May 1711 The Comity Reports as foloweth that is to say</w:t>
      </w:r>
      <w:r>
        <w:rPr>
          <w:color w:val="000000"/>
          <w:sz w:val="24"/>
          <w:szCs w:val="24"/>
        </w:rPr>
        <w:br/>
        <w:t xml:space="preserve">     &amp;ce</w:t>
      </w:r>
    </w:p>
    <w:p>
      <w:pPr>
        <w:widowControl w:val="on"/>
        <w:pBdr/>
        <w:spacing w:before="0" w:after="0" w:line="240" w:lineRule="auto"/>
        <w:ind w:left="0" w:right="0"/>
        <w:jc w:val="left"/>
      </w:pPr>
      <w:r>
        <w:rPr>
          <w:color w:val="000000"/>
          <w:sz w:val="24"/>
          <w:szCs w:val="24"/>
        </w:rPr>
        <w:t xml:space="preserve">That on the second day of October 1711 the s’d comitty went vpon the premises with an Artis and veved [viewed] and servaied the Land mentioned in the Peticion and find that the most southerly line of the plantation of Nashobe is bounded partly on Concord &amp; partly on Stow and this line contains by Estimation vpon the servey a bought three miles &amp; 50 polle The Westerly line Runs partly on Stowe &amp; partly on land claimed by Groton and containes four miles and 20 poll extending to a place called Brown hill.  The North line Runs a long curtain lands claimed by Groton and contains three miles, the Easterle line Runs partly on Chelmsford, and partly on a farm cald Powersis farm in Concord; this line contains a bought fouer miles and twenty fiue pole</w:t>
      </w:r>
      <w:r>
        <w:rPr>
          <w:color w:val="000000"/>
          <w:sz w:val="24"/>
          <w:szCs w:val="24"/>
        </w:rPr>
        <w:t xml:space="preserve">The lands a boue mentioned wer shewed to vs for Nashobe Plantation and there were ancient marks in the seuerall lines fairly marked, And s’d comite find vpon the servey that Groton hath Run into Nashobe (as it was showed to vs) so as to take out nere one half s’d plantation and the bigest part of the medows, it appears to vs to Agree well with the report of M’r John Flint &amp; M’r Joseph Wheeler who were a Commetty imployed by the County Court in midlesexs to Run the bounds of said plantation (June y’e 20’th 82) The plat will demonstrate how the plantation lyeth &amp; how Groton coms in vpon it:  as aleso</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 quaintete which is a bought 7840 acres</w:t>
      </w:r>
      <w:r>
        <w:rPr>
          <w:color w:val="000000"/>
          <w:sz w:val="24"/>
          <w:szCs w:val="24"/>
        </w:rPr>
        <w:t xml:space="preserve">And said Comite are of the opinion that ther may [be] a township in that place it lying so remote from most of the neighboreng Towns, provided this Court shall se reson to continew the bounds as we do judg thay have been made at the first laieng out And that ther be sum addition from Concord &amp; Chelmsford which we are redy to think will be complyed with by s’d Towns And s’d Comite do find a bought 15 famelys setled in s’d plantation of Nashobe (5) in Groton claimed and ten in the remainder and 3 famelys which are allredy setled on the powerses farm:  were convenient to joyn w s’d plantation and are a bought Eaight mille to any meting-house (Also, ther are a bought Eaight famelys in Chelmsford which are allredy setled neer Nashobe line &amp; six or seven miles from thir own meeting house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Jonathan</w:t>
      </w:r>
      <w:r>
        <w:rPr>
          <w:color w:val="000000"/>
          <w:sz w:val="24"/>
          <w:szCs w:val="24"/>
        </w:rPr>
        <w:t xml:space="preserve"> TYNG</w:t>
      </w:r>
      <w:r>
        <w:rPr>
          <w:color w:val="000000"/>
          <w:sz w:val="24"/>
          <w:szCs w:val="24"/>
        </w:rPr>
        <w:br/>
        <w:t xml:space="preserve">     </w:t>
      </w:r>
      <w:r>
        <w:rPr>
          <w:i/>
          <w:color w:val="000000"/>
          <w:sz w:val="24"/>
          <w:szCs w:val="24"/>
        </w:rPr>
        <w:t xml:space="preserve">Thomas</w:t>
      </w:r>
      <w:r>
        <w:rPr>
          <w:color w:val="000000"/>
          <w:sz w:val="24"/>
          <w:szCs w:val="24"/>
        </w:rPr>
        <w:t xml:space="preserve"> </w:t>
      </w:r>
      <w:r>
        <w:rPr>
          <w:i/>
          <w:color w:val="000000"/>
          <w:sz w:val="24"/>
          <w:szCs w:val="24"/>
        </w:rPr>
        <w:t xml:space="preserve">how</w:t>
      </w:r>
      <w:r>
        <w:rPr>
          <w:color w:val="000000"/>
          <w:sz w:val="24"/>
          <w:szCs w:val="24"/>
        </w:rPr>
        <w:br/>
        <w:t xml:space="preserve">     </w:t>
      </w:r>
      <w:r>
        <w:rPr>
          <w:i/>
          <w:color w:val="000000"/>
          <w:sz w:val="24"/>
          <w:szCs w:val="24"/>
        </w:rPr>
        <w:t xml:space="preserve">John</w:t>
      </w:r>
      <w:r>
        <w:rPr>
          <w:color w:val="000000"/>
          <w:sz w:val="24"/>
          <w:szCs w:val="24"/>
        </w:rPr>
        <w:t xml:space="preserve"> </w:t>
      </w:r>
      <w:r>
        <w:rPr>
          <w:i/>
          <w:color w:val="000000"/>
          <w:sz w:val="24"/>
          <w:szCs w:val="24"/>
        </w:rPr>
        <w:t xml:space="preserve">Stearns</w:t>
      </w:r>
    </w:p>
    <w:p>
      <w:pPr>
        <w:widowControl w:val="on"/>
        <w:pBdr/>
        <w:spacing w:before="240" w:after="240" w:line="240" w:lineRule="auto"/>
        <w:ind w:left="0" w:right="0"/>
        <w:jc w:val="left"/>
      </w:pPr>
      <w:r>
        <w:rPr>
          <w:color w:val="000000"/>
          <w:sz w:val="24"/>
          <w:szCs w:val="24"/>
        </w:rPr>
        <w:t xml:space="preserve">     In the Houes of Representatives</w:t>
      </w:r>
      <w:r>
        <w:rPr>
          <w:color w:val="000000"/>
          <w:sz w:val="24"/>
          <w:szCs w:val="24"/>
        </w:rPr>
        <w:br/>
        <w:t xml:space="preserve">     Nov’m 2:  1711.  Read</w:t>
      </w:r>
      <w:r>
        <w:rPr>
          <w:color w:val="000000"/>
          <w:sz w:val="24"/>
          <w:szCs w:val="24"/>
        </w:rPr>
        <w:br/>
        <w:t xml:space="preserve">     Oct’o. 23, 1713.</w:t>
      </w:r>
    </w:p>
    <w:p>
      <w:pPr>
        <w:widowControl w:val="on"/>
        <w:pBdr/>
        <w:spacing w:before="240" w:after="240" w:line="240" w:lineRule="auto"/>
        <w:ind w:left="0" w:right="0"/>
        <w:jc w:val="left"/>
      </w:pPr>
      <w:r>
        <w:rPr>
          <w:color w:val="000000"/>
          <w:sz w:val="24"/>
          <w:szCs w:val="24"/>
        </w:rPr>
        <w:t xml:space="preserve">     In Council</w:t>
      </w:r>
    </w:p>
    <w:p>
      <w:pPr>
        <w:widowControl w:val="on"/>
        <w:pBdr/>
        <w:spacing w:before="0" w:after="0" w:line="240" w:lineRule="auto"/>
        <w:ind w:left="0" w:right="0"/>
        <w:jc w:val="left"/>
      </w:pPr>
      <w:r>
        <w:rPr>
          <w:color w:val="000000"/>
          <w:sz w:val="24"/>
          <w:szCs w:val="24"/>
        </w:rPr>
        <w:t xml:space="preserve">Read and accepted; And the Indians native Proprietors of the s’d Planta’con.  Being removed by death Except two or Three families only remaining Its Declared and Directed That the said Lands of Nashoba be preserved for a Township.</w:t>
      </w:r>
      <w:r>
        <w:rPr>
          <w:color w:val="000000"/>
          <w:sz w:val="24"/>
          <w:szCs w:val="24"/>
        </w:rPr>
        <w:t xml:space="preserve">And Whereas it appears That Groton Concord and Stow by several of their Inhabitants have Encroached and Setled upon the said Lands; This Court sees not reason to remove them to their Damage; but will allow them to be and remain with other Inhabitants that may be admitted into the Town to be there Setled; And that they have full Liberty when their Names and Number are determined to purchase of the few Indians there remaining for the Establishment of a Township accordingly.</w:t>
      </w:r>
    </w:p>
    <w:p>
      <w:pPr>
        <w:widowControl w:val="on"/>
        <w:pBdr/>
        <w:spacing w:before="240" w:after="240" w:line="240" w:lineRule="auto"/>
        <w:ind w:left="0" w:right="0"/>
        <w:jc w:val="left"/>
      </w:pPr>
      <w:r>
        <w:rPr>
          <w:color w:val="000000"/>
          <w:sz w:val="24"/>
          <w:szCs w:val="24"/>
        </w:rPr>
        <w:t xml:space="preserve">     Saving convenient Allotments and portions of Land to the remaining</w:t>
      </w:r>
      <w:r>
        <w:rPr>
          <w:color w:val="000000"/>
          <w:sz w:val="24"/>
          <w:szCs w:val="24"/>
        </w:rPr>
        <w:br/>
        <w:t xml:space="preserve">     Indian Inhabitants for their Setling and Planting.</w:t>
      </w:r>
    </w:p>
    <w:p>
      <w:pPr>
        <w:widowControl w:val="on"/>
        <w:pBdr/>
        <w:spacing w:before="240" w:after="240" w:line="240" w:lineRule="auto"/>
        <w:ind w:left="0" w:right="0"/>
        <w:jc w:val="left"/>
      </w:pPr>
      <w:r>
        <w:rPr>
          <w:color w:val="000000"/>
          <w:sz w:val="24"/>
          <w:szCs w:val="24"/>
        </w:rPr>
        <w:t xml:space="preserve">     Is’a </w:t>
      </w:r>
      <w:r>
        <w:rPr>
          <w:i/>
          <w:color w:val="000000"/>
          <w:sz w:val="24"/>
          <w:szCs w:val="24"/>
        </w:rPr>
        <w:t xml:space="preserve">Addington</w:t>
      </w:r>
      <w:r>
        <w:rPr>
          <w:color w:val="000000"/>
          <w:sz w:val="24"/>
          <w:szCs w:val="24"/>
        </w:rPr>
        <w:t xml:space="preserve"> Secry.</w:t>
      </w:r>
    </w:p>
    <w:p>
      <w:pPr>
        <w:widowControl w:val="on"/>
        <w:pBdr/>
        <w:spacing w:before="240" w:after="240" w:line="240" w:lineRule="auto"/>
        <w:ind w:left="0" w:right="0"/>
        <w:jc w:val="left"/>
      </w:pPr>
      <w:r>
        <w:rPr>
          <w:color w:val="000000"/>
          <w:sz w:val="24"/>
          <w:szCs w:val="24"/>
        </w:rPr>
        <w:t xml:space="preserve">     In the House of Representatives</w:t>
      </w:r>
    </w:p>
    <w:p>
      <w:pPr>
        <w:widowControl w:val="on"/>
        <w:pBdr/>
        <w:spacing w:before="240" w:after="240" w:line="240" w:lineRule="auto"/>
        <w:ind w:left="0" w:right="0"/>
        <w:jc w:val="left"/>
      </w:pPr>
      <w:r>
        <w:rPr>
          <w:color w:val="000000"/>
          <w:sz w:val="24"/>
          <w:szCs w:val="24"/>
        </w:rPr>
        <w:t xml:space="preserve">     Octo’r:  23th:  1713.  Read</w:t>
      </w:r>
    </w:p>
    <w:p>
      <w:pPr>
        <w:widowControl w:val="on"/>
        <w:pBdr/>
        <w:spacing w:before="240" w:after="240" w:line="240" w:lineRule="auto"/>
        <w:ind w:left="0" w:right="0"/>
        <w:jc w:val="left"/>
      </w:pPr>
      <w:r>
        <w:rPr>
          <w:color w:val="000000"/>
          <w:sz w:val="24"/>
          <w:szCs w:val="24"/>
        </w:rPr>
        <w:t xml:space="preserve">     [Massachusetts Archives, cxiii, 600.]</w:t>
      </w:r>
    </w:p>
    <w:p>
      <w:pPr>
        <w:widowControl w:val="on"/>
        <w:pBdr/>
        <w:spacing w:before="240" w:after="240" w:line="240" w:lineRule="auto"/>
        <w:ind w:left="0" w:right="0"/>
        <w:jc w:val="left"/>
      </w:pPr>
      <w:r>
        <w:rPr>
          <w:color w:val="000000"/>
          <w:sz w:val="24"/>
          <w:szCs w:val="24"/>
        </w:rPr>
        <w:t xml:space="preserve">The inhabitants of Groton had now become alarmed at the situation of affairs, fearing that the new town would take away some of their land.  Through neglect the plan of the original grant, drawn up in the year 1668, had never been returned to the General Court for confirmation, as was customary in such cases; and this fact also excited further apprehension.  It was not confirmed finally until February 10, 1717, several years after the incorporation of Nashobah.</w:t>
      </w:r>
    </w:p>
    <w:p>
      <w:pPr>
        <w:widowControl w:val="on"/>
        <w:pBdr/>
        <w:spacing w:before="240" w:after="240" w:line="240" w:lineRule="auto"/>
        <w:ind w:left="0" w:right="0"/>
        <w:jc w:val="left"/>
      </w:pPr>
      <w:r>
        <w:rPr>
          <w:color w:val="000000"/>
          <w:sz w:val="24"/>
          <w:szCs w:val="24"/>
        </w:rPr>
        <w:t xml:space="preserve">In the General Court Records (ix, 263) in the State Library, under the date of June 18, 1713, it is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Upon reading a Petition of the Inhabitants of the Town of Groton, Praying that the Return &amp; Plat of the Surveyor of their Township impowered by the General Court may be Accepted for the Settlement &amp; Ascertaining the Bounds of their Township, Apprehending they are likely to be prejudiced by a Survey lately taken of the Grant of Nashoba;</w:t>
      </w:r>
      <w:r>
        <w:rPr>
          <w:color w:val="000000"/>
          <w:sz w:val="24"/>
          <w:szCs w:val="24"/>
        </w:rPr>
        <w:t xml:space="preserve">Voted a Concurrence with the Order pass’d thereon in the House of Represent’ves That the Petitioners serve the Proprietors of Nashoba Lands with a copy of this Petition, That they may Shew Cause, if any they have on the second Fryday of the Session of this Court in the Fall of the Year, Why the Prayer therof may not be granted, &amp; the Bounds of Groton settled according to the ancient Plat of said Town herewith exhibited.</w:t>
      </w:r>
    </w:p>
    <w:p>
      <w:pPr>
        <w:widowControl w:val="on"/>
        <w:pBdr/>
        <w:spacing w:before="240" w:after="240" w:line="240" w:lineRule="auto"/>
        <w:ind w:left="0" w:right="0"/>
        <w:jc w:val="left"/>
      </w:pPr>
      <w:r>
        <w:rPr>
          <w:color w:val="000000"/>
          <w:sz w:val="24"/>
          <w:szCs w:val="24"/>
        </w:rPr>
        <w:t xml:space="preserve">It is evident from the records that the Nashobah lands gave rise to much controversy.  Many petitions were presented to the General Court, and many claims made, growing out of this territory.  The following entry is found in the General Court Records (ix, 369) in the State Library, under the date of November 2, 1714:—­</w:t>
      </w:r>
    </w:p>
    <w:p>
      <w:pPr>
        <w:widowControl w:val="on"/>
        <w:pBdr/>
        <w:spacing w:before="240" w:after="240" w:line="240" w:lineRule="auto"/>
        <w:ind w:left="0" w:right="0"/>
        <w:jc w:val="left"/>
      </w:pPr>
      <w:r>
        <w:rPr>
          <w:color w:val="000000"/>
          <w:sz w:val="24"/>
          <w:szCs w:val="24"/>
        </w:rPr>
        <w:t xml:space="preserve">     The following Order pass’d by the Represent’ves.  Read &amp; Concur’d;</w:t>
      </w:r>
      <w:r>
        <w:rPr>
          <w:color w:val="000000"/>
          <w:sz w:val="24"/>
          <w:szCs w:val="24"/>
        </w:rPr>
        <w:br/>
        <w:t xml:space="preserve">     viz,</w:t>
      </w:r>
    </w:p>
    <w:p>
      <w:pPr>
        <w:widowControl w:val="on"/>
        <w:pBdr/>
        <w:spacing w:before="0" w:after="0" w:line="240" w:lineRule="auto"/>
        <w:ind w:left="0" w:right="0"/>
        <w:jc w:val="left"/>
      </w:pPr>
      <w:r>
        <w:rPr>
          <w:color w:val="000000"/>
          <w:sz w:val="24"/>
          <w:szCs w:val="24"/>
        </w:rPr>
        <w:t xml:space="preserve">Upon Consideration of the many Petitions &amp; Claims relating to the Land called Nashoba Land; Ordered that the said Nashoba Land be made a Township, with the Addition of such adjoining Lands of the Neighbouring Towns, whose Owners shall petition for that End, &amp; that this Court should think fit to grant, That the said Nashoba Lands having been long since purchased of the Indians by M’r Bulkley &amp; Henchman one Half, the other Half by Whetcomb &amp; Powers, That the said purchase be confirmed to the children of the said Bulkley, Whetcomb &amp; Powers, &amp; Cpt.  Robert Meers as Assignee to M’r Henchman according to their respective Proportions; Reserving to the Inhabitants, who have settled within these Bounds, their Settlements with Divisions of Lands, in proportion to the Grantees, &amp; such as shall be hereafter admitted; the said Occupants or present Inhabitants paying in Proportion as others shall pay for their Allotments;.  Provided the said Plantation shall be settled with Thirty five Families &amp; an orthodox Minister in three years time, And that Five hundred Acres of Land be reserved and laid out for the Benefit of any of the Descendants of the Indian Proprietors of the said Plantation, that may be surviving; A Proportion thereof to be for Sarah Doublet alias Sarah Indian;.  The Rev. M’r.  John Leveret &amp; Spencer Phips Esq’r. to be Trustees for the said Indians to take Care of the said Lands for their Use.  And it is further Ordered that Cpt.  Hopestill Brown, M’r.  Timothy Wily &amp; M’r.  Joseph Burnap of Reading be a Committee to lay out the said Five hundred Acres of Land reserved for the Indians, &amp; to run the Line between Groton &amp; Nashoba, at the Charge of both Parties &amp; make Report to this Court, And that however the Line may divide the Land with regard to the Township, yet the Proprietors on either side may be continued in the Possession of their Improvements, paying as aforesaid; And that no Persons legal Right or Property in the said Lands shall [be] hereby taken away or infringed,</w:t>
      </w:r>
    </w:p>
    <w:p>
      <w:pPr>
        <w:widowControl w:val="on"/>
        <w:pBdr/>
        <w:spacing w:before="240" w:after="240" w:line="240" w:lineRule="auto"/>
        <w:ind w:left="0" w:right="0"/>
        <w:jc w:val="left"/>
      </w:pPr>
      <w:r>
        <w:rPr>
          <w:color w:val="000000"/>
          <w:sz w:val="24"/>
          <w:szCs w:val="24"/>
        </w:rPr>
        <w:t xml:space="preserve">     Consented to J </w:t>
      </w:r>
      <w:r>
        <w:rPr>
          <w:i/>
          <w:color w:val="000000"/>
          <w:sz w:val="24"/>
          <w:szCs w:val="24"/>
        </w:rPr>
        <w:t xml:space="preserve">Dudley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report of this committee is entered in the same volume of General Court Records (ix, 395, 396) as the order of their appointment, though the date as given by them does not agree with the one there mentioned.</w:t>
      </w:r>
    </w:p>
    <w:p>
      <w:pPr>
        <w:widowControl w:val="on"/>
        <w:pBdr/>
        <w:spacing w:before="240" w:after="240" w:line="240" w:lineRule="auto"/>
        <w:ind w:left="0" w:right="0"/>
        <w:jc w:val="left"/>
      </w:pPr>
      <w:r>
        <w:rPr>
          <w:color w:val="000000"/>
          <w:sz w:val="24"/>
          <w:szCs w:val="24"/>
        </w:rPr>
        <w:t xml:space="preserve">     The following Report of the Committee for Running the Line between</w:t>
      </w:r>
      <w:r>
        <w:rPr>
          <w:color w:val="000000"/>
          <w:sz w:val="24"/>
          <w:szCs w:val="24"/>
        </w:rPr>
        <w:br/>
        <w:t xml:space="preserve">     Groton &amp; Nashoba Accepted by Represent’ves.  Read &amp; Concur’d; Viz.</w:t>
      </w:r>
    </w:p>
    <w:p>
      <w:pPr>
        <w:widowControl w:val="on"/>
        <w:pBdr/>
        <w:spacing w:before="0" w:after="0" w:line="240" w:lineRule="auto"/>
        <w:ind w:left="0" w:right="0"/>
        <w:jc w:val="left"/>
      </w:pPr>
      <w:r>
        <w:rPr>
          <w:color w:val="000000"/>
          <w:sz w:val="24"/>
          <w:szCs w:val="24"/>
        </w:rPr>
        <w:t xml:space="preserve">We the Subscribers appointed a Committee by the General Court to run the Line between Groton &amp; Nashoba &amp; to lay out Five hundred Acres of Land in said Nashoba to the the [</w:t>
      </w:r>
      <w:r>
        <w:rPr>
          <w:i/>
          <w:color w:val="000000"/>
          <w:sz w:val="24"/>
          <w:szCs w:val="24"/>
        </w:rPr>
        <w:t xml:space="preserve">sic</w:t>
      </w:r>
      <w:r>
        <w:rPr>
          <w:color w:val="000000"/>
          <w:sz w:val="24"/>
          <w:szCs w:val="24"/>
        </w:rPr>
        <w:t xml:space="preserve">] Descendants of the Indians; Pursuant to said Order of Court, bearing Date Octob’r 20’th [November 2?] 1714, We the Subscribers return as follows;</w:t>
      </w:r>
      <w:r>
        <w:rPr>
          <w:color w:val="000000"/>
          <w:sz w:val="24"/>
          <w:szCs w:val="24"/>
        </w:rPr>
        <w:t xml:space="preserve">That on the 30’th. of November last, we met on the Premises, &amp; heard the Information of the Inhabitants of Groton, Nashoba &amp; others of the Neighbouring Towns, referring to the Line that has been between Groton &amp; Nashoba &amp; seen several Records, out of Groton Town Book, &amp; considered other Writings, that belong to Groton &amp; Nashoba, &amp; We have considered all, &amp; We have run the Line (Which we account is the old Line between Groton &amp; Nashoba;) We began next Chelmsford Line, at a Heap of Stones, where, We were informed, that there had been a great Pine Tree, the Northeast Corner of Nashoba, and run Westerly by many old mark’d Trees, to a Pine Tree standing on the Southerly End of Brown Hill mark’d N and those marked Trees had been many times marked or renewed, tho they do not stand in a direct or strait Line to said Pine Tree on said Brown Hill; And then from said Brown Hill we turned a little to the East of the South, &amp; run to a white Oak being an old Mark, &amp; so from said Oak to a Pitch Pine by a Meadow, being an other old Mark; &amp; the same Line extended to a white Oak near the North east Corner of Stow:  And this is all, as we were informed, that Groton &amp; Nashoba joins together:  Notwithstanding the Committees Opinion is, that Groton Men be continued in their honest Rights, tho they fall within the Bounds of Nashoba; And We have laid out to the Descendants of the Indians Five hundred Acres at the South east Corner of the Plantation of Nashoba; East side, Three hundred Poles long, West side three hundred Poles, South &amp; North ends, Two hundred &amp; eighty Poles broad; A large white Oak marked at the North west Corner, &amp; many Line Trees we marked at the West side &amp; North End, &amp; it takes in Part of two Ponds.</w:t>
      </w:r>
    </w:p>
    <w:p>
      <w:pPr>
        <w:widowControl w:val="on"/>
        <w:pBdr/>
        <w:spacing w:before="240" w:after="240" w:line="240" w:lineRule="auto"/>
        <w:ind w:left="0" w:right="0"/>
        <w:jc w:val="left"/>
      </w:pPr>
      <w:r>
        <w:rPr>
          <w:color w:val="000000"/>
          <w:sz w:val="24"/>
          <w:szCs w:val="24"/>
        </w:rPr>
        <w:t xml:space="preserve">     Dated Decem’r 14. 1714.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Hopestill</w:t>
      </w:r>
      <w:r>
        <w:rPr>
          <w:color w:val="000000"/>
          <w:sz w:val="24"/>
          <w:szCs w:val="24"/>
        </w:rPr>
        <w:t xml:space="preserve"> </w:t>
      </w:r>
      <w:r>
        <w:rPr>
          <w:i/>
          <w:color w:val="000000"/>
          <w:sz w:val="24"/>
          <w:szCs w:val="24"/>
        </w:rPr>
        <w:t xml:space="preserve">Brown</w:t>
      </w:r>
      <w:r>
        <w:rPr>
          <w:color w:val="000000"/>
          <w:sz w:val="24"/>
          <w:szCs w:val="24"/>
        </w:rPr>
        <w:br/>
        <w:t xml:space="preserve">    </w:t>
      </w:r>
      <w:r>
        <w:rPr>
          <w:i/>
          <w:color w:val="000000"/>
          <w:sz w:val="24"/>
          <w:szCs w:val="24"/>
        </w:rPr>
        <w:t xml:space="preserve">Timothy</w:t>
      </w:r>
      <w:r>
        <w:rPr>
          <w:color w:val="000000"/>
          <w:sz w:val="24"/>
          <w:szCs w:val="24"/>
        </w:rPr>
        <w:t xml:space="preserve"> </w:t>
      </w:r>
      <w:r>
        <w:rPr>
          <w:i/>
          <w:color w:val="000000"/>
          <w:sz w:val="24"/>
          <w:szCs w:val="24"/>
        </w:rPr>
        <w:t xml:space="preserve">wily</w:t>
      </w:r>
      <w:r>
        <w:rPr>
          <w:color w:val="000000"/>
          <w:sz w:val="24"/>
          <w:szCs w:val="24"/>
        </w:rPr>
        <w:br/>
        <w:t xml:space="preserve">    </w:t>
      </w:r>
      <w:r>
        <w:rPr>
          <w:i/>
          <w:color w:val="000000"/>
          <w:sz w:val="24"/>
          <w:szCs w:val="24"/>
        </w:rPr>
        <w:t xml:space="preserve">Joseph</w:t>
      </w:r>
      <w:r>
        <w:rPr>
          <w:color w:val="000000"/>
          <w:sz w:val="24"/>
          <w:szCs w:val="24"/>
        </w:rPr>
        <w:t xml:space="preserve"> </w:t>
      </w:r>
      <w:r>
        <w:rPr>
          <w:i/>
          <w:color w:val="000000"/>
          <w:sz w:val="24"/>
          <w:szCs w:val="24"/>
        </w:rPr>
        <w:t xml:space="preserve">Burnap</w:t>
      </w:r>
    </w:p>
    <w:p>
      <w:pPr>
        <w:widowControl w:val="on"/>
        <w:pBdr/>
        <w:spacing w:before="240" w:after="240" w:line="240" w:lineRule="auto"/>
        <w:ind w:left="0" w:right="0"/>
        <w:jc w:val="left"/>
      </w:pPr>
      <w:r>
        <w:rPr>
          <w:color w:val="000000"/>
          <w:sz w:val="24"/>
          <w:szCs w:val="24"/>
        </w:rPr>
        <w:t xml:space="preserve">    Consented to</w:t>
      </w:r>
      <w:r>
        <w:rPr>
          <w:color w:val="000000"/>
          <w:sz w:val="24"/>
          <w:szCs w:val="24"/>
        </w:rPr>
        <w:br/>
        <w:t xml:space="preserve">    J Dudley.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incorporation of Nashobah on November 2, 1714, settled many of the disputes connected with the lands; but on December 3 of the next year, the name was changed from Nashobah to Littleton.  As already stated, the plan of the original Groton grant had never been returned by the proprietors to the General Court for confirmation, and this neglect had acted to their prejudice.  After Littleton had been set off, the town of Groton undertook to repair the injury and make up the loss.  John Shepley and John Ames were appointed agents to bring about the necessary confirmation by the General Court.  It is an interesting fact to know that in their petition (General Court Records, x, 216, February 11, 1717, in the office of the secretary of state) they speak of having in their possession at that time the original plan of the town, made by Danforth in the year 1668, though it was somewhat defaced.  In the language of the Records, it was said to be “with the Petitioner,” which expression in the singular number may have been intentional, referring to John Shepley, probably the older one, as certainly the more influential, of the two agents.  This plan was also exhibited before the General Court on June 18, 1713, according to the Records (ix, 263) of that date.</w:t>
      </w:r>
    </w:p>
    <w:p>
      <w:pPr>
        <w:widowControl w:val="on"/>
        <w:pBdr/>
        <w:spacing w:before="240" w:after="240" w:line="240" w:lineRule="auto"/>
        <w:ind w:left="0" w:right="0"/>
        <w:jc w:val="left"/>
      </w:pPr>
      <w:r>
        <w:rPr>
          <w:color w:val="000000"/>
          <w:sz w:val="24"/>
          <w:szCs w:val="24"/>
        </w:rPr>
        <w:t xml:space="preserve">The case, as presented by the agents, was as follows:—­</w:t>
      </w:r>
    </w:p>
    <w:p>
      <w:pPr>
        <w:widowControl w:val="on"/>
        <w:pBdr/>
        <w:spacing w:before="0" w:after="0" w:line="240" w:lineRule="auto"/>
        <w:ind w:left="0" w:right="0"/>
        <w:jc w:val="left"/>
      </w:pPr>
      <w:r>
        <w:rPr>
          <w:color w:val="000000"/>
          <w:sz w:val="24"/>
          <w:szCs w:val="24"/>
        </w:rPr>
        <w:t xml:space="preserve">A petition of John Sheply &amp; John Ames Agents for the Town of Groton Shewing that the General Assembly of the Province did in the year 1655, Grant unto M’r Dean Winthrop &amp; his Associates a Tract of Land of Eight miles quare for a Plantation to be called by the name of Groton, that Thom’s &amp; Jonathan Danforth did in the year 1668, lay out the said Grant, but the Plat thereof through Neglect was not returned to the Court for Confirmation that the said Plat tho something defaced is with the Petitioner, That in the Year 1713 M’r Samuel Danforth Surveyour &amp; Son of the abovesaid Jonathan Danforth, at the desire of the said Town of Groton did run the Lines &amp; make an Implatment of the said Township laid out as before &amp; found it agreeable to the former.  W’h. last Plat the Petitioners do herewith exhibit, And pray that this Hon’ble Court would allow &amp; confirm the same as the Township of Groton.</w:t>
      </w:r>
      <w:r>
        <w:rPr>
          <w:color w:val="000000"/>
          <w:sz w:val="24"/>
          <w:szCs w:val="24"/>
        </w:rPr>
        <w:t xml:space="preserve">In the House of Represent’ves; Feb. 10. 1717.  Read, Read a second time, And Ordered that the Prayer of the Petition be so far granted that the Plat herewith exhibited (Altho not exactly conformable to the Original Grant of Eight Miles quare) be accounted, accepted &amp; Confirmed as the Bounds of the Township of Groton in all parts, Except where the said Township bounds on the Township of Littleton, Where the Bounds shall be &amp; remain between the Towns as already stated &amp; settled by this Court, And that this Order shall not be understood or interpreted to alter or infringe the Right &amp; Title which any Inhabitant or Inhabitants of either of the said Towns have or ought to have to Lands in either of the said Townships</w:t>
      </w:r>
    </w:p>
    <w:p>
      <w:pPr>
        <w:widowControl w:val="on"/>
        <w:pBdr/>
        <w:spacing w:before="240" w:after="240" w:line="240" w:lineRule="auto"/>
        <w:ind w:left="0" w:right="0"/>
        <w:jc w:val="left"/>
      </w:pPr>
      <w:r>
        <w:rPr>
          <w:color w:val="000000"/>
          <w:sz w:val="24"/>
          <w:szCs w:val="24"/>
        </w:rPr>
        <w:t xml:space="preserve">    In Council, Read &amp; Concur’d,</w:t>
      </w:r>
      <w:r>
        <w:rPr>
          <w:color w:val="000000"/>
          <w:sz w:val="24"/>
          <w:szCs w:val="24"/>
        </w:rPr>
        <w:br/>
        <w:t xml:space="preserve">    Consented to Sam’ll Shute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[General Court Records (x, 216), February 11, 1717, in the office of the secretary of state.]</w:t>
      </w:r>
    </w:p>
    <w:p>
      <w:pPr>
        <w:widowControl w:val="on"/>
        <w:pBdr/>
        <w:spacing w:before="240" w:after="240" w:line="240" w:lineRule="auto"/>
        <w:ind w:left="0" w:right="0"/>
        <w:jc w:val="left"/>
      </w:pPr>
      <w:r>
        <w:rPr>
          <w:color w:val="000000"/>
          <w:sz w:val="24"/>
          <w:szCs w:val="24"/>
        </w:rPr>
        <w:t xml:space="preserve">The proprietors of Groton felt sore at the loss of their territory along the Nashobah line in the year 1714, although it would seem without reason.  They had neglected to have the plan of their grant confirmed by the proper authorities at the proper time; and no one was to blame for this oversight but themselves.  In the autumn of 1734 they represented to the General Court that in the laying out of the original plantation no allowance had been made for prior grants in the same territory, and that in settling the line with Littleton they had lost more than four thousand acres of land; and in consideration of these facts they petitioned for an unappropriated gore of land lying between Dunstable and Townsend.</w:t>
      </w:r>
    </w:p>
    <w:p>
      <w:pPr>
        <w:widowControl w:val="on"/>
        <w:pBdr/>
        <w:spacing w:before="240" w:after="240" w:line="240" w:lineRule="auto"/>
        <w:ind w:left="0" w:right="0"/>
        <w:jc w:val="left"/>
      </w:pPr>
      <w:r>
        <w:rPr>
          <w:color w:val="000000"/>
          <w:sz w:val="24"/>
          <w:szCs w:val="24"/>
        </w:rPr>
        <w:t xml:space="preserve">The necessary steps for bringing the matter before the General Court at this time were taken at a town meeting, held on July 25, 1734.  It was then stated that the town had lost more than twenty-seven hundred and eighty-eight acres by the encroachment of Littleton line; and that two farms had been laid out within the plantation before it was granted to the proprietors.  Under these circumstances Benjamin Prescott was authorized to present the petition to the General Court, setting forth the true state of the case and all the facts connected with it.  The two farms alluded to were Major Simon Willard’s, situated at Nonacoicus or Coicus, now within the limits of Ayer, and Ralph Reed’s, in the neighborhood of the Ridges; so Mr. Butler told me several years before his death, giving Judge James Prescott as his authority, and I carefully wrote it down at the time.  The statement is confirmed by the report of a committee on the petition of Josiah Sartell, made to the House of Representatives, on June 13, 1771.  Willard’s farm, however, was not laid out before the original plantation was granted, but in the spring of 1658, three years after the grant.  At this time Danforth had not made his plan of the plantation, which fact may have given rise to the misapprehension.  Ralph Reed was one of the original proprietors of the town, and owned a fifteen-acre right; but I do not find that any land was granted him by the General Court.</w:t>
      </w:r>
    </w:p>
    <w:p>
      <w:pPr>
        <w:widowControl w:val="on"/>
        <w:pBdr/>
        <w:spacing w:before="240" w:after="240" w:line="240" w:lineRule="auto"/>
        <w:ind w:left="0" w:right="0"/>
        <w:jc w:val="left"/>
      </w:pPr>
      <w:r>
        <w:rPr>
          <w:color w:val="000000"/>
          <w:sz w:val="24"/>
          <w:szCs w:val="24"/>
        </w:rPr>
        <w:t xml:space="preserve">It has been incorrectly supposed, and more than once so stated in print, that the gore of land, petitioned for by Benjamin Prescott, lay in the territory now belonging to Pepperell; but this is a mistake.  The only unappropriated land between Dunstable and Townsend, as asked for in the petition, lay in the angle made by the western boundary of Dunstable and the northern boundary of Townsend.  At that period Dunstable was a very large township, and included within its territory several modern towns, lying mostly in New Hampshire.  The manuscript records of the General Court define very clearly the lines of the gore, and leave no doubt in regard to it.  It lay within the present towns of Mason, Brookline, Wilton, Milford, and Greenville, New Hampshire.  Benjamin Prescott was at the time a member of the General Court and the most influential man in town.  His petition was presented to the House of Representatives on November 28, 1734, and referred to a committee, which made a report thereon a fortnight later.  They are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A Petition of </w:t>
      </w:r>
      <w:r>
        <w:rPr>
          <w:i/>
          <w:color w:val="000000"/>
          <w:sz w:val="24"/>
          <w:szCs w:val="24"/>
        </w:rPr>
        <w:t xml:space="preserve">Benjamin Prescot</w:t>
      </w:r>
      <w:r>
        <w:rPr>
          <w:color w:val="000000"/>
          <w:sz w:val="24"/>
          <w:szCs w:val="24"/>
        </w:rPr>
        <w:t xml:space="preserve">, Esq; Representative of the Town of </w:t>
      </w:r>
      <w:r>
        <w:rPr>
          <w:i/>
          <w:color w:val="000000"/>
          <w:sz w:val="24"/>
          <w:szCs w:val="24"/>
        </w:rPr>
        <w:t xml:space="preserve">Groton</w:t>
      </w:r>
      <w:r>
        <w:rPr>
          <w:color w:val="000000"/>
          <w:sz w:val="24"/>
          <w:szCs w:val="24"/>
        </w:rPr>
        <w:t xml:space="preserve">, and in behalf of the Proprietors of the said Town, shewing that the General Court in </w:t>
      </w:r>
      <w:r>
        <w:rPr>
          <w:i/>
          <w:color w:val="000000"/>
          <w:sz w:val="24"/>
          <w:szCs w:val="24"/>
        </w:rPr>
        <w:t xml:space="preserve">May</w:t>
      </w:r>
      <w:r>
        <w:rPr>
          <w:color w:val="000000"/>
          <w:sz w:val="24"/>
          <w:szCs w:val="24"/>
        </w:rPr>
        <w:t xml:space="preserve"> 1655, in answer to the Petition of Mr. </w:t>
      </w:r>
      <w:r>
        <w:rPr>
          <w:i/>
          <w:color w:val="000000"/>
          <w:sz w:val="24"/>
          <w:szCs w:val="24"/>
        </w:rPr>
        <w:t xml:space="preserve">Dean Winthrop</w:t>
      </w:r>
      <w:r>
        <w:rPr>
          <w:color w:val="000000"/>
          <w:sz w:val="24"/>
          <w:szCs w:val="24"/>
        </w:rPr>
        <w:t xml:space="preserve"> and others, were pleased to grant the Petitioners a tract of Land of the contents of eight miles square, the Plantation to be called </w:t>
      </w:r>
      <w:r>
        <w:rPr>
          <w:i/>
          <w:color w:val="000000"/>
          <w:sz w:val="24"/>
          <w:szCs w:val="24"/>
        </w:rPr>
        <w:t xml:space="preserve">Groton</w:t>
      </w:r>
      <w:r>
        <w:rPr>
          <w:color w:val="000000"/>
          <w:sz w:val="24"/>
          <w:szCs w:val="24"/>
        </w:rPr>
        <w:t xml:space="preserve">, that in taking a Plat of the said tract there was no allowance made for prior Grants &amp;c. by means whereof and in settling the Line with </w:t>
      </w:r>
      <w:r>
        <w:rPr>
          <w:i/>
          <w:color w:val="000000"/>
          <w:sz w:val="24"/>
          <w:szCs w:val="24"/>
        </w:rPr>
        <w:t xml:space="preserve">Littleton Anno</w:t>
      </w:r>
      <w:r>
        <w:rPr>
          <w:color w:val="000000"/>
          <w:sz w:val="24"/>
          <w:szCs w:val="24"/>
        </w:rPr>
        <w:t xml:space="preserve"> 1715, or thereabouts, the said Town of </w:t>
      </w:r>
      <w:r>
        <w:rPr>
          <w:i/>
          <w:color w:val="000000"/>
          <w:sz w:val="24"/>
          <w:szCs w:val="24"/>
        </w:rPr>
        <w:t xml:space="preserve">Groton</w:t>
      </w:r>
      <w:r>
        <w:rPr>
          <w:color w:val="000000"/>
          <w:sz w:val="24"/>
          <w:szCs w:val="24"/>
        </w:rPr>
        <w:t xml:space="preserve"> falls short more than four thousand acres of the Original Grant, praying that the said Proprietors may obtain a Grant of what remains undisposed of of a Gore of Land lying between </w:t>
      </w:r>
      <w:r>
        <w:rPr>
          <w:i/>
          <w:color w:val="000000"/>
          <w:sz w:val="24"/>
          <w:szCs w:val="24"/>
        </w:rPr>
        <w:t xml:space="preserve">Dunstable</w:t>
      </w:r>
      <w:r>
        <w:rPr>
          <w:color w:val="000000"/>
          <w:sz w:val="24"/>
          <w:szCs w:val="24"/>
        </w:rPr>
        <w:t xml:space="preserve"> and </w:t>
      </w:r>
      <w:r>
        <w:rPr>
          <w:i/>
          <w:color w:val="000000"/>
          <w:sz w:val="24"/>
          <w:szCs w:val="24"/>
        </w:rPr>
        <w:t xml:space="preserve">Townshend</w:t>
      </w:r>
      <w:r>
        <w:rPr>
          <w:color w:val="000000"/>
          <w:sz w:val="24"/>
          <w:szCs w:val="24"/>
        </w:rPr>
        <w:t xml:space="preserve">, or an equivalent elsewhere of the Province Land.  Read and </w:t>
      </w:r>
      <w:r>
        <w:rPr>
          <w:i/>
          <w:color w:val="000000"/>
          <w:sz w:val="24"/>
          <w:szCs w:val="24"/>
        </w:rPr>
        <w:t xml:space="preserve">Ordered</w:t>
      </w:r>
      <w:r>
        <w:rPr>
          <w:color w:val="000000"/>
          <w:sz w:val="24"/>
          <w:szCs w:val="24"/>
        </w:rPr>
        <w:t xml:space="preserve">, That Col. </w:t>
      </w:r>
      <w:r>
        <w:rPr>
          <w:i/>
          <w:color w:val="000000"/>
          <w:sz w:val="24"/>
          <w:szCs w:val="24"/>
        </w:rPr>
        <w:t xml:space="preserve">Chandler</w:t>
      </w:r>
      <w:r>
        <w:rPr>
          <w:color w:val="000000"/>
          <w:sz w:val="24"/>
          <w:szCs w:val="24"/>
        </w:rPr>
        <w:t xml:space="preserve">, Capt. </w:t>
      </w:r>
      <w:r>
        <w:rPr>
          <w:i/>
          <w:color w:val="000000"/>
          <w:sz w:val="24"/>
          <w:szCs w:val="24"/>
        </w:rPr>
        <w:t xml:space="preserve">Blanchard</w:t>
      </w:r>
      <w:r>
        <w:rPr>
          <w:color w:val="000000"/>
          <w:sz w:val="24"/>
          <w:szCs w:val="24"/>
        </w:rPr>
        <w:t xml:space="preserve">, Capt. </w:t>
      </w:r>
      <w:r>
        <w:rPr>
          <w:i/>
          <w:color w:val="000000"/>
          <w:sz w:val="24"/>
          <w:szCs w:val="24"/>
        </w:rPr>
        <w:t xml:space="preserve">Hobson</w:t>
      </w:r>
      <w:r>
        <w:rPr>
          <w:color w:val="000000"/>
          <w:sz w:val="24"/>
          <w:szCs w:val="24"/>
        </w:rPr>
        <w:t xml:space="preserve">, Major </w:t>
      </w:r>
      <w:r>
        <w:rPr>
          <w:i/>
          <w:color w:val="000000"/>
          <w:sz w:val="24"/>
          <w:szCs w:val="24"/>
        </w:rPr>
        <w:t xml:space="preserve">Epes</w:t>
      </w:r>
      <w:r>
        <w:rPr>
          <w:color w:val="000000"/>
          <w:sz w:val="24"/>
          <w:szCs w:val="24"/>
        </w:rPr>
        <w:t xml:space="preserve">, and Mr. </w:t>
      </w:r>
      <w:r>
        <w:rPr>
          <w:i/>
          <w:color w:val="000000"/>
          <w:sz w:val="24"/>
          <w:szCs w:val="24"/>
        </w:rPr>
        <w:t xml:space="preserve">Hale</w:t>
      </w:r>
      <w:r>
        <w:rPr>
          <w:color w:val="000000"/>
          <w:sz w:val="24"/>
          <w:szCs w:val="24"/>
        </w:rPr>
        <w:t xml:space="preserve">, be a Committee to take this Petition under consideration, and report what may be proper for the Court to do in answer thereto.</w:t>
      </w:r>
    </w:p>
    <w:p>
      <w:pPr>
        <w:widowControl w:val="on"/>
        <w:pBdr/>
        <w:spacing w:before="240" w:after="240" w:line="240" w:lineRule="auto"/>
        <w:ind w:left="0" w:right="0"/>
        <w:jc w:val="left"/>
      </w:pPr>
      <w:r>
        <w:rPr>
          <w:color w:val="000000"/>
          <w:sz w:val="24"/>
          <w:szCs w:val="24"/>
        </w:rPr>
        <w:t xml:space="preserve">     [Journal of the House of Representatives, November 28, 1734, page</w:t>
      </w:r>
      <w:r>
        <w:rPr>
          <w:color w:val="000000"/>
          <w:sz w:val="24"/>
          <w:szCs w:val="24"/>
        </w:rPr>
        <w:br/>
        <w:t xml:space="preserve">     94.]</w:t>
      </w:r>
    </w:p>
    <w:p>
      <w:pPr>
        <w:widowControl w:val="on"/>
        <w:pBdr/>
        <w:spacing w:before="0" w:after="0" w:line="240" w:lineRule="auto"/>
        <w:ind w:left="0" w:right="0"/>
        <w:jc w:val="left"/>
      </w:pPr>
      <w:r>
        <w:rPr>
          <w:color w:val="000000"/>
          <w:sz w:val="24"/>
          <w:szCs w:val="24"/>
        </w:rPr>
        <w:t xml:space="preserve">Col. </w:t>
      </w:r>
      <w:r>
        <w:rPr>
          <w:i/>
          <w:color w:val="000000"/>
          <w:sz w:val="24"/>
          <w:szCs w:val="24"/>
        </w:rPr>
        <w:t xml:space="preserve">Chandler</w:t>
      </w:r>
      <w:r>
        <w:rPr>
          <w:color w:val="000000"/>
          <w:sz w:val="24"/>
          <w:szCs w:val="24"/>
        </w:rPr>
        <w:t xml:space="preserve"> from the Committee appointed the </w:t>
      </w:r>
      <w:r>
        <w:rPr>
          <w:i/>
          <w:color w:val="000000"/>
          <w:sz w:val="24"/>
          <w:szCs w:val="24"/>
        </w:rPr>
        <w:t xml:space="preserve">28th.</w:t>
      </w:r>
      <w:r>
        <w:rPr>
          <w:color w:val="000000"/>
          <w:sz w:val="24"/>
          <w:szCs w:val="24"/>
        </w:rPr>
        <w:t xml:space="preserve"> ult. to consider the Petition of </w:t>
      </w:r>
      <w:r>
        <w:rPr>
          <w:i/>
          <w:color w:val="000000"/>
          <w:sz w:val="24"/>
          <w:szCs w:val="24"/>
        </w:rPr>
        <w:t xml:space="preserve">Benjamin Prescot</w:t>
      </w:r>
      <w:r>
        <w:rPr>
          <w:color w:val="000000"/>
          <w:sz w:val="24"/>
          <w:szCs w:val="24"/>
        </w:rPr>
        <w:t xml:space="preserve">, Esq; in behalf of the Proprietors of </w:t>
      </w:r>
      <w:r>
        <w:rPr>
          <w:i/>
          <w:color w:val="000000"/>
          <w:sz w:val="24"/>
          <w:szCs w:val="24"/>
        </w:rPr>
        <w:t xml:space="preserve">Groton</w:t>
      </w:r>
      <w:r>
        <w:rPr>
          <w:color w:val="000000"/>
          <w:sz w:val="24"/>
          <w:szCs w:val="24"/>
        </w:rPr>
        <w:t xml:space="preserve">, made report, which was read and accepted, and in answer to this Petition, </w:t>
      </w:r>
      <w:r>
        <w:rPr>
          <w:i/>
          <w:color w:val="000000"/>
          <w:sz w:val="24"/>
          <w:szCs w:val="24"/>
        </w:rPr>
        <w:t xml:space="preserve">Voted</w:t>
      </w:r>
      <w:r>
        <w:rPr>
          <w:color w:val="000000"/>
          <w:sz w:val="24"/>
          <w:szCs w:val="24"/>
        </w:rPr>
        <w:t xml:space="preserve">, That a Grant of ten thousand eight hundred acres of the Lands lying in the </w:t>
      </w:r>
      <w:r>
        <w:rPr>
          <w:i/>
          <w:color w:val="000000"/>
          <w:sz w:val="24"/>
          <w:szCs w:val="24"/>
        </w:rPr>
        <w:t xml:space="preserve">Gore</w:t>
      </w:r>
      <w:r>
        <w:rPr>
          <w:color w:val="000000"/>
          <w:sz w:val="24"/>
          <w:szCs w:val="24"/>
        </w:rPr>
        <w:t xml:space="preserve"> between </w:t>
      </w:r>
      <w:r>
        <w:rPr>
          <w:i/>
          <w:color w:val="000000"/>
          <w:sz w:val="24"/>
          <w:szCs w:val="24"/>
        </w:rPr>
        <w:t xml:space="preserve">Dunstable</w:t>
      </w:r>
      <w:r>
        <w:rPr>
          <w:color w:val="000000"/>
          <w:sz w:val="24"/>
          <w:szCs w:val="24"/>
        </w:rPr>
        <w:t xml:space="preserve"> and </w:t>
      </w:r>
      <w:r>
        <w:rPr>
          <w:i/>
          <w:color w:val="000000"/>
          <w:sz w:val="24"/>
          <w:szCs w:val="24"/>
        </w:rPr>
        <w:t xml:space="preserve">Townshend</w:t>
      </w:r>
      <w:r>
        <w:rPr>
          <w:color w:val="000000"/>
          <w:sz w:val="24"/>
          <w:szCs w:val="24"/>
        </w:rPr>
        <w:t xml:space="preserve">, be and hereby is made to the Proprietors of the Town of </w:t>
      </w:r>
      <w:r>
        <w:rPr>
          <w:i/>
          <w:color w:val="000000"/>
          <w:sz w:val="24"/>
          <w:szCs w:val="24"/>
        </w:rPr>
        <w:t xml:space="preserve">Groton</w:t>
      </w:r>
      <w:r>
        <w:rPr>
          <w:color w:val="000000"/>
          <w:sz w:val="24"/>
          <w:szCs w:val="24"/>
        </w:rPr>
        <w:t xml:space="preserve">, as an equivalent for what was taken from them by </w:t>
      </w:r>
      <w:r>
        <w:rPr>
          <w:i/>
          <w:color w:val="000000"/>
          <w:sz w:val="24"/>
          <w:szCs w:val="24"/>
        </w:rPr>
        <w:t xml:space="preserve">Littleton</w:t>
      </w:r>
      <w:r>
        <w:rPr>
          <w:color w:val="000000"/>
          <w:sz w:val="24"/>
          <w:szCs w:val="24"/>
        </w:rPr>
        <w:t xml:space="preserve"> and </w:t>
      </w:r>
      <w:r>
        <w:rPr>
          <w:i/>
          <w:color w:val="000000"/>
          <w:sz w:val="24"/>
          <w:szCs w:val="24"/>
        </w:rPr>
        <w:t xml:space="preserve">Coyachus</w:t>
      </w:r>
      <w:r>
        <w:rPr>
          <w:color w:val="000000"/>
          <w:sz w:val="24"/>
          <w:szCs w:val="24"/>
        </w:rPr>
        <w:t xml:space="preserve"> or </w:t>
      </w:r>
      <w:r>
        <w:rPr>
          <w:i/>
          <w:color w:val="000000"/>
          <w:sz w:val="24"/>
          <w:szCs w:val="24"/>
        </w:rPr>
        <w:t xml:space="preserve">Willard’s Farm</w:t>
      </w:r>
      <w:r>
        <w:rPr>
          <w:color w:val="000000"/>
          <w:sz w:val="24"/>
          <w:szCs w:val="24"/>
        </w:rPr>
        <w:t xml:space="preserve"> (being about two acres and a half for one) and is in full satisfaction thereof, and that the said Proprietors be and hereby are allowed and impowred by a Surveyor and Chain-men on Oath to survey and lay out the said ten thousand eight hundred acres in the said </w:t>
      </w:r>
      <w:r>
        <w:rPr>
          <w:i/>
          <w:color w:val="000000"/>
          <w:sz w:val="24"/>
          <w:szCs w:val="24"/>
        </w:rPr>
        <w:t xml:space="preserve">Gore</w:t>
      </w:r>
      <w:r>
        <w:rPr>
          <w:color w:val="000000"/>
          <w:sz w:val="24"/>
          <w:szCs w:val="24"/>
        </w:rPr>
        <w:t xml:space="preserve">, and return a Plat thereof to this Court within twelve months for confirmation to them their heirs and assigns respectively.</w:t>
      </w:r>
    </w:p>
    <w:p>
      <w:pPr>
        <w:widowControl w:val="on"/>
        <w:pBdr/>
        <w:spacing w:before="240" w:after="240" w:line="240" w:lineRule="auto"/>
        <w:ind w:left="0" w:right="0"/>
        <w:jc w:val="left"/>
      </w:pPr>
      <w:r>
        <w:rPr>
          <w:color w:val="000000"/>
          <w:sz w:val="24"/>
          <w:szCs w:val="24"/>
        </w:rPr>
        <w:t xml:space="preserve">     Sent up for Concurrence.</w:t>
      </w:r>
    </w:p>
    <w:p>
      <w:pPr>
        <w:widowControl w:val="on"/>
        <w:pBdr/>
        <w:spacing w:before="240" w:after="240" w:line="240" w:lineRule="auto"/>
        <w:ind w:left="0" w:right="0"/>
        <w:jc w:val="left"/>
      </w:pPr>
      <w:r>
        <w:rPr>
          <w:color w:val="000000"/>
          <w:sz w:val="24"/>
          <w:szCs w:val="24"/>
        </w:rPr>
        <w:t xml:space="preserve">     [Journal of the House of Representatives, December 12, 1734, page</w:t>
      </w:r>
      <w:r>
        <w:rPr>
          <w:color w:val="000000"/>
          <w:sz w:val="24"/>
          <w:szCs w:val="24"/>
        </w:rPr>
        <w:br/>
        <w:t xml:space="preserve">     119.]</w:t>
      </w:r>
    </w:p>
    <w:p>
      <w:pPr>
        <w:widowControl w:val="on"/>
        <w:pBdr/>
        <w:spacing w:before="240" w:after="240" w:line="240" w:lineRule="auto"/>
        <w:ind w:left="0" w:right="0"/>
        <w:jc w:val="left"/>
      </w:pPr>
      <w:r>
        <w:rPr>
          <w:color w:val="000000"/>
          <w:sz w:val="24"/>
          <w:szCs w:val="24"/>
        </w:rPr>
        <w:t xml:space="preserve">The proprietors of Groton had a year’s time allowed them, in which they could lay out the grant, but they appear to have taken fifteen months for the purpose.  The record of the grant is as follows:—­</w:t>
      </w:r>
    </w:p>
    <w:p>
      <w:pPr>
        <w:widowControl w:val="on"/>
        <w:pBdr/>
        <w:spacing w:before="0" w:after="0" w:line="240" w:lineRule="auto"/>
        <w:ind w:left="0" w:right="0"/>
        <w:jc w:val="left"/>
      </w:pPr>
      <w:r>
        <w:rPr>
          <w:color w:val="000000"/>
          <w:sz w:val="24"/>
          <w:szCs w:val="24"/>
        </w:rPr>
        <w:t xml:space="preserve">A Memorial of Benj’a Prescott Esq:  Represent’a of the Town of Groton in behalf of the Proprietors there, praying that the Votes of the House on his Memorial &amp; a plat of Ten Thousand Eight hundred Acres of Land, lately Granted to the said Proprietors, as Entred in the House the 25 of March last, may be Revived and Granted, The bounds of which Tract of Land as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on the said Plat are as follows viz’t.:  begining at the North West Corner of Dunstable at Dram Cup hill by Sohegan River and Runing South in Dunstable line last Perambulated and Run by a Com’tee of the General Court, two Thousand one hundred &amp; fifty two poles to Townshend line, there making an angle, and Runing West 31 1-2 Deg.  North on Townshend line &amp; province Land Two Thousand and Fifty Six poles to a Pillar of Stones then turning and Runing by Province Land 31 1-2 deg North two Thousand &amp; forty Eight poles to Dunstable Corner first mentioned</w:t>
      </w:r>
      <w:r>
        <w:rPr>
          <w:color w:val="000000"/>
          <w:sz w:val="24"/>
          <w:szCs w:val="24"/>
        </w:rPr>
        <w:t xml:space="preserve">In the House of Represent’a.  Read &amp; Ordered that the prayer of the Memorial be Granted, and further that the within Plat as Reformed and Altered by Jonas Houghton Survey’r, be and hereby is accepted and the Lands therein Delineated and Described (Excepting the said One Thousand Acres belonging to Cambridge School Farm and therein included) be and hereby are Confirmed to the Proprietors of the Town of Groton their heirs and Assignes Respectivly forever, According to their Several Interests; Provided the same do not interfere with any former Grant of this Court nor Exceeds the Quantity of Eleven thousand and Eight hundred Acres and the Committee for the Town of Ipswich are Allowed and Impowred to lay out such quantity of Land on their West line as is Equivalent to what is taken off their East line as aforesaid, and Return a plat thereof to this Court within twelve Months for confirmation.</w:t>
      </w:r>
    </w:p>
    <w:p>
      <w:pPr>
        <w:widowControl w:val="on"/>
        <w:pBdr/>
        <w:spacing w:before="240" w:after="240" w:line="240" w:lineRule="auto"/>
        <w:ind w:left="0" w:right="0"/>
        <w:jc w:val="left"/>
      </w:pPr>
      <w:r>
        <w:rPr>
          <w:color w:val="000000"/>
          <w:sz w:val="24"/>
          <w:szCs w:val="24"/>
        </w:rPr>
        <w:t xml:space="preserve">     In Council Read &amp; Concurr’d.</w:t>
      </w:r>
    </w:p>
    <w:p>
      <w:pPr>
        <w:widowControl w:val="on"/>
        <w:pBdr/>
        <w:spacing w:before="240" w:after="240" w:line="240" w:lineRule="auto"/>
        <w:ind w:left="0" w:right="0"/>
        <w:jc w:val="left"/>
      </w:pPr>
      <w:r>
        <w:rPr>
          <w:color w:val="000000"/>
          <w:sz w:val="24"/>
          <w:szCs w:val="24"/>
        </w:rPr>
        <w:t xml:space="preserve">     Consented to J Belcher</w:t>
      </w:r>
    </w:p>
    <w:p>
      <w:pPr>
        <w:widowControl w:val="on"/>
        <w:pBdr/>
        <w:spacing w:before="240" w:after="240" w:line="240" w:lineRule="auto"/>
        <w:ind w:left="0" w:right="0"/>
        <w:jc w:val="left"/>
      </w:pPr>
      <w:r>
        <w:rPr>
          <w:color w:val="000000"/>
          <w:sz w:val="24"/>
          <w:szCs w:val="24"/>
        </w:rPr>
        <w:t xml:space="preserve">     And in Answer to the said Memorial of Benj’a Prescott Esq’r</w:t>
      </w:r>
    </w:p>
    <w:p>
      <w:pPr>
        <w:widowControl w:val="on"/>
        <w:pBdr/>
        <w:spacing w:before="0" w:after="0" w:line="240" w:lineRule="auto"/>
        <w:ind w:left="0" w:right="0"/>
        <w:jc w:val="left"/>
      </w:pPr>
      <w:r>
        <w:rPr>
          <w:color w:val="000000"/>
          <w:sz w:val="24"/>
          <w:szCs w:val="24"/>
        </w:rPr>
        <w:t xml:space="preserve">In the House of Represent’a.  Ordered that the prayer of the Memorial be Granted and the Com’tee. for the new Township Granted to some of the Inhabitants of Ipswich are hereby Allowed to lay out an Equivalent on the West line of the said New Township Accordingly.</w:t>
      </w:r>
    </w:p>
    <w:p>
      <w:pPr>
        <w:widowControl w:val="on"/>
        <w:pBdr/>
        <w:spacing w:before="240" w:after="240" w:line="240" w:lineRule="auto"/>
        <w:ind w:left="0" w:right="0"/>
        <w:jc w:val="left"/>
      </w:pPr>
      <w:r>
        <w:rPr>
          <w:color w:val="000000"/>
          <w:sz w:val="24"/>
          <w:szCs w:val="24"/>
        </w:rPr>
        <w:t xml:space="preserve">     In Council Read &amp; Concurr’d</w:t>
      </w:r>
    </w:p>
    <w:p>
      <w:pPr>
        <w:widowControl w:val="on"/>
        <w:pBdr/>
        <w:spacing w:before="240" w:after="240" w:line="240" w:lineRule="auto"/>
        <w:ind w:left="0" w:right="0"/>
        <w:jc w:val="left"/>
      </w:pPr>
      <w:r>
        <w:rPr>
          <w:color w:val="000000"/>
          <w:sz w:val="24"/>
          <w:szCs w:val="24"/>
        </w:rPr>
        <w:t xml:space="preserve">     Consented to J Belcher</w:t>
      </w:r>
    </w:p>
    <w:p>
      <w:pPr>
        <w:widowControl w:val="on"/>
        <w:pBdr/>
        <w:spacing w:before="240" w:after="240" w:line="240" w:lineRule="auto"/>
        <w:ind w:left="0" w:right="0"/>
        <w:jc w:val="left"/>
      </w:pPr>
      <w:r>
        <w:rPr>
          <w:color w:val="000000"/>
          <w:sz w:val="24"/>
          <w:szCs w:val="24"/>
        </w:rPr>
        <w:t xml:space="preserve">     [General Court Records (xvi, 334), June 15, 1736, in the office of</w:t>
      </w:r>
      <w:r>
        <w:rPr>
          <w:color w:val="000000"/>
          <w:sz w:val="24"/>
          <w:szCs w:val="24"/>
        </w:rPr>
        <w:br/>
        <w:t xml:space="preserve">     the secretary of state.]</w:t>
      </w:r>
    </w:p>
    <w:p>
      <w:pPr>
        <w:widowControl w:val="on"/>
        <w:pBdr/>
        <w:spacing w:before="240" w:after="240" w:line="240" w:lineRule="auto"/>
        <w:ind w:left="0" w:right="0"/>
        <w:jc w:val="left"/>
      </w:pPr>
      <w:r>
        <w:rPr>
          <w:color w:val="000000"/>
          <w:sz w:val="24"/>
          <w:szCs w:val="24"/>
        </w:rPr>
        <w:t xml:space="preserve">This grant, now made to the proprietors of Groton, interfered with the territory previously given on April, 1735, to certain inhabitants of Ipswich, but the mistake was soon rectified, as appears by the following:—­</w:t>
      </w:r>
    </w:p>
    <w:p>
      <w:pPr>
        <w:widowControl w:val="on"/>
        <w:pBdr/>
        <w:spacing w:before="0" w:after="0" w:line="240" w:lineRule="auto"/>
        <w:ind w:left="0" w:right="0"/>
        <w:jc w:val="left"/>
      </w:pPr>
      <w:r>
        <w:rPr>
          <w:i/>
          <w:color w:val="000000"/>
          <w:sz w:val="24"/>
          <w:szCs w:val="24"/>
        </w:rPr>
        <w:t xml:space="preserve">Voted</w:t>
      </w:r>
      <w:r>
        <w:rPr>
          <w:color w:val="000000"/>
          <w:sz w:val="24"/>
          <w:szCs w:val="24"/>
        </w:rPr>
        <w:t xml:space="preserve">, That one thousand seven hundred Acres of the unappropriated Lands of the Province be and hereby is given and granted to the Proprietors or Grantees of the Township lately granted to sixty Inhabitants of the Town of </w:t>
      </w:r>
      <w:r>
        <w:rPr>
          <w:i/>
          <w:color w:val="000000"/>
          <w:sz w:val="24"/>
          <w:szCs w:val="24"/>
        </w:rPr>
        <w:t xml:space="preserve">Ipswich</w:t>
      </w:r>
      <w:r>
        <w:rPr>
          <w:color w:val="000000"/>
          <w:sz w:val="24"/>
          <w:szCs w:val="24"/>
        </w:rPr>
        <w:t xml:space="preserve">, as an Equivalent for about that quantity being taken off their Plat by the Proprietors of the Common Lands of </w:t>
      </w:r>
      <w:r>
        <w:rPr>
          <w:i/>
          <w:color w:val="000000"/>
          <w:sz w:val="24"/>
          <w:szCs w:val="24"/>
        </w:rPr>
        <w:t xml:space="preserve">Groton</w:t>
      </w:r>
      <w:r>
        <w:rPr>
          <w:color w:val="000000"/>
          <w:sz w:val="24"/>
          <w:szCs w:val="24"/>
        </w:rPr>
        <w:t xml:space="preserve">, and that the </w:t>
      </w:r>
      <w:r>
        <w:rPr>
          <w:i/>
          <w:color w:val="000000"/>
          <w:sz w:val="24"/>
          <w:szCs w:val="24"/>
        </w:rPr>
        <w:t xml:space="preserve">Ipswich</w:t>
      </w:r>
      <w:r>
        <w:rPr>
          <w:color w:val="000000"/>
          <w:sz w:val="24"/>
          <w:szCs w:val="24"/>
        </w:rPr>
        <w:t xml:space="preserve"> Grantees be allowed to lay out the same on the Northern or Westerly Line of the said new Township or on both sides.</w:t>
      </w:r>
    </w:p>
    <w:p>
      <w:pPr>
        <w:widowControl w:val="on"/>
        <w:pBdr/>
        <w:spacing w:before="240" w:after="240" w:line="240" w:lineRule="auto"/>
        <w:ind w:left="0" w:right="0"/>
        <w:jc w:val="left"/>
      </w:pPr>
      <w:r>
        <w:rPr>
          <w:color w:val="000000"/>
          <w:sz w:val="24"/>
          <w:szCs w:val="24"/>
        </w:rPr>
        <w:t xml:space="preserve">     Sent up for Concurrence.</w:t>
      </w:r>
    </w:p>
    <w:p>
      <w:pPr>
        <w:widowControl w:val="on"/>
        <w:pBdr/>
        <w:spacing w:before="240" w:after="240" w:line="240" w:lineRule="auto"/>
        <w:ind w:left="0" w:right="0"/>
        <w:jc w:val="left"/>
      </w:pPr>
      <w:r>
        <w:rPr>
          <w:color w:val="000000"/>
          <w:sz w:val="24"/>
          <w:szCs w:val="24"/>
        </w:rPr>
        <w:t xml:space="preserve">     [Journal of the House of Representatives (page 108), January 12,</w:t>
      </w:r>
      <w:r>
        <w:rPr>
          <w:color w:val="000000"/>
          <w:sz w:val="24"/>
          <w:szCs w:val="24"/>
        </w:rPr>
        <w:br/>
        <w:t xml:space="preserve">     1736.]</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[Illustration:  Groton Gore in 1884]</w:t>
      </w:r>
    </w:p>
    <w:p>
      <w:pPr>
        <w:widowControl w:val="on"/>
        <w:pBdr/>
        <w:spacing w:before="240" w:after="240" w:line="240" w:lineRule="auto"/>
        <w:ind w:left="0" w:right="0"/>
        <w:jc w:val="left"/>
      </w:pPr>
      <w:r>
        <w:rPr>
          <w:color w:val="000000"/>
          <w:sz w:val="24"/>
          <w:szCs w:val="24"/>
        </w:rPr>
        <w:t xml:space="preserve">The record of the grant clearly marks the boundaries of Groton Gore, and by it they can easily be identified.  Dram Cup Hill, near Souhegan River, the old northwest corner of Dunstable, is in the present territory of Milford, New Hampshire.  From that point the line ran south for six or seven miles, following the western boundary of Dunstable, until it came to the old Townsend line; then it turned and ran northwesterly six miles or more, when turning again it made for the original starting-place at Dunstable northwest corner.  These lines enclosed a triangular district which became known as Groton Gore; in fact, the word </w:t>
      </w:r>
      <w:r>
        <w:rPr>
          <w:i/>
          <w:color w:val="000000"/>
          <w:sz w:val="24"/>
          <w:szCs w:val="24"/>
        </w:rPr>
        <w:t xml:space="preserve">gore</w:t>
      </w:r>
      <w:r>
        <w:rPr>
          <w:color w:val="000000"/>
          <w:sz w:val="24"/>
          <w:szCs w:val="24"/>
        </w:rPr>
        <w:t xml:space="preserve"> means a lot of land of triangular shape.  This territory is now entirely within the State of New Hampshire, lying mostly in Mason, but partly in Brookline, Wilton, Milford, and Greenville.  It touches in no place the tract, hitherto erroneously supposed to comprise the Gore.  It was destined, however, to remain only a few years in the possession of the proprietors; but during this short period it was used by them for pasturing cattle.  Mr. John B. Hill, in his History of the Town of Mason, New Hampshire, says:—­</w:t>
      </w:r>
    </w:p>
    <w:p>
      <w:pPr>
        <w:widowControl w:val="on"/>
        <w:pBdr/>
        <w:spacing w:before="0" w:after="0" w:line="240" w:lineRule="auto"/>
        <w:ind w:left="0" w:right="0"/>
        <w:jc w:val="left"/>
      </w:pPr>
      <w:r>
        <w:rPr>
          <w:color w:val="000000"/>
          <w:sz w:val="24"/>
          <w:szCs w:val="24"/>
        </w:rPr>
        <w:t xml:space="preserve">Under this grant, the inhabitants of Groton took possession of, and occupied the territory.  It was their custom to cut the hay upon the meadows, and stack it, and early in the spring to send up their young cattle to be fed upon the hay, under the care of Boad, the negro slave.  They would cause the woods to be fired, as it was called, that is, burnt over in the spring; after which fresh and succulent herbage springing up, furnished good store of the finest feed, upon which the cattle would thrive and fatten through the season.  Boad’s camp was upon the east side of the meadow, near the residence of the late Joel Ames. (Page 26.)</w:t>
      </w:r>
    </w:p>
    <w:p>
      <w:pPr>
        <w:widowControl w:val="on"/>
        <w:pBdr/>
        <w:spacing w:before="240" w:after="240" w:line="240" w:lineRule="auto"/>
        <w:ind w:left="0" w:right="0"/>
        <w:jc w:val="left"/>
      </w:pPr>
      <w:r>
        <w:rPr>
          <w:color w:val="000000"/>
          <w:sz w:val="24"/>
          <w:szCs w:val="24"/>
        </w:rPr>
        <w:t xml:space="preserve">In connection with the loss of the Gore, a brief statement of the boundary question between Massachusetts and New Hampshire is here given.</w:t>
      </w:r>
    </w:p>
    <w:p>
      <w:pPr>
        <w:widowControl w:val="on"/>
        <w:pBdr/>
        <w:spacing w:before="240" w:after="240" w:line="240" w:lineRule="auto"/>
        <w:ind w:left="0" w:right="0"/>
        <w:jc w:val="left"/>
      </w:pPr>
      <w:r>
        <w:rPr>
          <w:color w:val="000000"/>
          <w:sz w:val="24"/>
          <w:szCs w:val="24"/>
        </w:rPr>
        <w:t xml:space="preserve">During many years the dividing-line between these two provinces was the subject of controversy.  The cause of dispute dated back to the time when the original grant was made to the colony of Massachusetts Bay, The charter was drawn up in England at a period when little was known in regard to the interior of this country; and the boundary lines, necessarily, were very indefinite.  The Merrimack River was an important factor in fixing the limits of the grant, as the northern boundary of Massachusetts was to be a line three miles north of any and every part of it.  At the date of the charter, the general direction of the river was not known, but it was incorrectly assumed to be easterly and westerly.  As a matter of fact, the course of the Merrimack is southerly, for a long distance from where it is formed by the union of the Winnepeseogee and the Pemigewasset Rivers, and then it turns and runs twenty-five or thirty miles in a northeasterly direction to its mouth; and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deflexion in the current caused the dispute.  The difference between the actual and the supposed direction was a matter of little practical importance so long as the neighboring territory remained unsettled, or so long as the two provinces were essentially under one government; but as the population increased it became an exciting and vexatious question.  Towns were chartered by Massachusetts in territory claimed by New Hampshire, and this action led to bitter feeling and provoking legislation.  Massachusetts contended for the land “nominated in the bond,” which would carry the line fifty miles northward into the very heart of New Hampshire; and on the other hand that province strenuously opposed this view of the case, and claimed that the line should run, east and west, three miles north of the mouth of the river.  At one time, a royal commission was appointed to consider the subject, but their labors produced no satisfactory result.  At last the matter was carried to England for a decision, which was rendered by the king on March 5, 1739-40.  His judgment was final, and in favor of New Hampshire.  It gave that province not only all the territory in dispute, but a strip of land fourteen miles in width, lying along her southern border, mostly west of the Merrimack, which she had never claimed.  This strip was the tract of land between the line running east and west, three miles north of the southernmost trend of the river, and a similar line three miles north of its mouth.  By the decision twenty-eight townships were taken from Massachusetts and transferred to New Hampshire.  The settlement of this disputed question was undoubtedly a public benefit, although it caused, at the time, a great deal of hard feeling.  In establishing the new boundary Pawtucket Falls, situated now in the city of Lowell, and near the most southern portion of the river’s course, was taken as the starting-place; and the line which now separates the two States was run west, three miles north of this point.  It was surveyed officially in the spring of 1741.
</w:t>
      </w:r>
    </w:p>
    <w:p>
      <w:pPr>
        <w:widowControl w:val="on"/>
        <w:pBdr/>
        <w:spacing w:before="240" w:after="240" w:line="240" w:lineRule="auto"/>
        <w:ind w:left="0" w:right="0"/>
        <w:jc w:val="left"/>
      </w:pPr>
      <w:r>
        <w:rPr>
          <w:color w:val="000000"/>
          <w:sz w:val="24"/>
          <w:szCs w:val="24"/>
        </w:rPr>
        <w:t xml:space="preserve">The new boundary passed through the original Groton grant, and cut off a triangular portion of its territory, now within the limits of Nashua, and went to the southward of Groton Gore, leaving that tract of land wholly in New Hampshire.</w:t>
      </w:r>
    </w:p>
    <w:p>
      <w:pPr>
        <w:widowControl w:val="on"/>
        <w:pBdr/>
        <w:spacing w:before="240" w:after="240" w:line="240" w:lineRule="auto"/>
        <w:ind w:left="0" w:right="0"/>
        <w:jc w:val="left"/>
      </w:pPr>
      <w:r>
        <w:rPr>
          <w:color w:val="000000"/>
          <w:sz w:val="24"/>
          <w:szCs w:val="24"/>
        </w:rPr>
        <w:t xml:space="preserve">A few years previously to this time the original grant had undergone other dismemberment, when a slice of its territory was given to Westford.  It was a long and narrow tract of land, triangular in shape, with its base resting on Stony Brook Pond, now known as Forge Pond, and coming to a point near Millstone Hill, where the boundary lines of Groton, Westford, and Tyngsborough intersect.  The Reverend Edwin R. Hodgman, in his History of Westford, says:—­</w:t>
      </w:r>
    </w:p>
    <w:p>
      <w:pPr>
        <w:widowControl w:val="on"/>
        <w:pBdr/>
        <w:spacing w:before="0" w:after="0" w:line="240" w:lineRule="auto"/>
        <w:ind w:left="0" w:right="0"/>
        <w:jc w:val="left"/>
      </w:pPr>
      <w:r>
        <w:rPr>
          <w:color w:val="000000"/>
          <w:sz w:val="24"/>
          <w:szCs w:val="24"/>
        </w:rPr>
        <w:t xml:space="preserve">Probably there was no computation of the area of this triangle at any time.  Only four men are named as the owners of it, but they, it is supposed, held titles to only a portion, and the remainder was wild, or “common,” land, (Page 25.)</w:t>
      </w:r>
    </w:p>
    <w:p>
      <w:pPr>
        <w:widowControl w:val="on"/>
        <w:pBdr/>
        <w:spacing w:before="240" w:after="240" w:line="240" w:lineRule="auto"/>
        <w:ind w:left="0" w:right="0"/>
        <w:jc w:val="left"/>
      </w:pPr>
      <w:r>
        <w:rPr>
          <w:color w:val="000000"/>
          <w:sz w:val="24"/>
          <w:szCs w:val="24"/>
        </w:rPr>
        <w:t xml:space="preserve">In the Journal of the House of Representatives (page 9), September 10, 1730, there is recorded:—­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A petition of </w:t>
      </w:r>
      <w:r>
        <w:rPr>
          <w:i/>
          <w:color w:val="000000"/>
          <w:sz w:val="24"/>
          <w:szCs w:val="24"/>
        </w:rPr>
        <w:t xml:space="preserve">Jonas Prescot, Ebenezer Prescot, Abner Kent</w:t>
      </w:r>
      <w:r>
        <w:rPr>
          <w:color w:val="000000"/>
          <w:sz w:val="24"/>
          <w:szCs w:val="24"/>
        </w:rPr>
        <w:t xml:space="preserve">, and </w:t>
      </w:r>
      <w:r>
        <w:rPr>
          <w:i/>
          <w:color w:val="000000"/>
          <w:sz w:val="24"/>
          <w:szCs w:val="24"/>
        </w:rPr>
        <w:t xml:space="preserve">Ebenezer Townsend</w:t>
      </w:r>
      <w:r>
        <w:rPr>
          <w:color w:val="000000"/>
          <w:sz w:val="24"/>
          <w:szCs w:val="24"/>
        </w:rPr>
        <w:t xml:space="preserve">, Inhabitants of the Town of </w:t>
      </w:r>
      <w:r>
        <w:rPr>
          <w:i/>
          <w:color w:val="000000"/>
          <w:sz w:val="24"/>
          <w:szCs w:val="24"/>
        </w:rPr>
        <w:t xml:space="preserve">Groton</w:t>
      </w:r>
      <w:r>
        <w:rPr>
          <w:color w:val="000000"/>
          <w:sz w:val="24"/>
          <w:szCs w:val="24"/>
        </w:rPr>
        <w:t xml:space="preserve">, praying, That they and their Estates, contained in the following Boundaries, </w:t>
      </w:r>
      <w:r>
        <w:rPr>
          <w:i/>
          <w:color w:val="000000"/>
          <w:sz w:val="24"/>
          <w:szCs w:val="24"/>
        </w:rPr>
        <w:t xml:space="preserve">viz.</w:t>
      </w:r>
      <w:r>
        <w:rPr>
          <w:color w:val="000000"/>
          <w:sz w:val="24"/>
          <w:szCs w:val="24"/>
        </w:rPr>
        <w:t xml:space="preserve"> beginning at the </w:t>
      </w:r>
      <w:r>
        <w:rPr>
          <w:i/>
          <w:color w:val="000000"/>
          <w:sz w:val="24"/>
          <w:szCs w:val="24"/>
        </w:rPr>
        <w:t xml:space="preserve">Northwesterly</w:t>
      </w:r>
      <w:r>
        <w:rPr>
          <w:color w:val="000000"/>
          <w:sz w:val="24"/>
          <w:szCs w:val="24"/>
        </w:rPr>
        <w:t xml:space="preserve"> Corner of </w:t>
      </w:r>
      <w:r>
        <w:rPr>
          <w:i/>
          <w:color w:val="000000"/>
          <w:sz w:val="24"/>
          <w:szCs w:val="24"/>
        </w:rPr>
        <w:t xml:space="preserve">Stony Brook</w:t>
      </w:r>
      <w:r>
        <w:rPr>
          <w:color w:val="000000"/>
          <w:sz w:val="24"/>
          <w:szCs w:val="24"/>
        </w:rPr>
        <w:t xml:space="preserve"> Pond, from thence extending to the </w:t>
      </w:r>
      <w:r>
        <w:rPr>
          <w:i/>
          <w:color w:val="000000"/>
          <w:sz w:val="24"/>
          <w:szCs w:val="24"/>
        </w:rPr>
        <w:t xml:space="preserve">Northwesterly</w:t>
      </w:r>
      <w:r>
        <w:rPr>
          <w:color w:val="000000"/>
          <w:sz w:val="24"/>
          <w:szCs w:val="24"/>
        </w:rPr>
        <w:t xml:space="preserve"> Corner of </w:t>
      </w:r>
      <w:r>
        <w:rPr>
          <w:i/>
          <w:color w:val="000000"/>
          <w:sz w:val="24"/>
          <w:szCs w:val="24"/>
        </w:rPr>
        <w:t xml:space="preserve">Westford</w:t>
      </w:r>
      <w:r>
        <w:rPr>
          <w:color w:val="000000"/>
          <w:sz w:val="24"/>
          <w:szCs w:val="24"/>
        </w:rPr>
        <w:t xml:space="preserve">, commonly called </w:t>
      </w:r>
      <w:r>
        <w:rPr>
          <w:i/>
          <w:color w:val="000000"/>
          <w:sz w:val="24"/>
          <w:szCs w:val="24"/>
        </w:rPr>
        <w:t xml:space="preserve">Tyng’s</w:t>
      </w:r>
      <w:r>
        <w:rPr>
          <w:color w:val="000000"/>
          <w:sz w:val="24"/>
          <w:szCs w:val="24"/>
        </w:rPr>
        <w:t xml:space="preserve"> Corner, and so bound </w:t>
      </w:r>
      <w:r>
        <w:rPr>
          <w:i/>
          <w:color w:val="000000"/>
          <w:sz w:val="24"/>
          <w:szCs w:val="24"/>
        </w:rPr>
        <w:t xml:space="preserve">Southerly</w:t>
      </w:r>
      <w:r>
        <w:rPr>
          <w:color w:val="000000"/>
          <w:sz w:val="24"/>
          <w:szCs w:val="24"/>
        </w:rPr>
        <w:t xml:space="preserve"> by said Pond, may be set off to the Town of </w:t>
      </w:r>
      <w:r>
        <w:rPr>
          <w:i/>
          <w:color w:val="000000"/>
          <w:sz w:val="24"/>
          <w:szCs w:val="24"/>
        </w:rPr>
        <w:t xml:space="preserve">Westford</w:t>
      </w:r>
      <w:r>
        <w:rPr>
          <w:color w:val="000000"/>
          <w:sz w:val="24"/>
          <w:szCs w:val="24"/>
        </w:rPr>
        <w:t xml:space="preserve">, for Reasons mentioned.  Read and </w:t>
      </w:r>
      <w:r>
        <w:rPr>
          <w:i/>
          <w:color w:val="000000"/>
          <w:sz w:val="24"/>
          <w:szCs w:val="24"/>
        </w:rPr>
        <w:t xml:space="preserve">Ordered</w:t>
      </w:r>
      <w:r>
        <w:rPr>
          <w:color w:val="000000"/>
          <w:sz w:val="24"/>
          <w:szCs w:val="24"/>
        </w:rPr>
        <w:t xml:space="preserve">, That the Petitioners within named, with their Estates, according to the Bounds before recited, be and hereby are to all Intents and Purposes set off from the Town of </w:t>
      </w:r>
      <w:r>
        <w:rPr>
          <w:i/>
          <w:color w:val="000000"/>
          <w:sz w:val="24"/>
          <w:szCs w:val="24"/>
        </w:rPr>
        <w:t xml:space="preserve">Groton</w:t>
      </w:r>
      <w:r>
        <w:rPr>
          <w:color w:val="000000"/>
          <w:sz w:val="24"/>
          <w:szCs w:val="24"/>
        </w:rPr>
        <w:t xml:space="preserve">, and annexed to the said Town of </w:t>
      </w:r>
      <w:r>
        <w:rPr>
          <w:i/>
          <w:color w:val="000000"/>
          <w:sz w:val="24"/>
          <w:szCs w:val="24"/>
        </w:rPr>
        <w:t xml:space="preserve">Westford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Sent up for Concurrence.</w:t>
      </w:r>
    </w:p>
    <w:p>
      <w:pPr>
        <w:widowControl w:val="on"/>
        <w:pBdr/>
        <w:spacing w:before="240" w:after="240" w:line="240" w:lineRule="auto"/>
        <w:ind w:left="0" w:right="0"/>
        <w:jc w:val="left"/>
      </w:pPr>
      <w:r>
        <w:rPr>
          <w:color w:val="000000"/>
          <w:sz w:val="24"/>
          <w:szCs w:val="24"/>
        </w:rPr>
        <w:t xml:space="preserve">This order received the concurrence of the council, and was signed by the governor, on the same day that it passed the House.</w:t>
      </w:r>
    </w:p>
    <w:p>
      <w:pPr>
        <w:widowControl w:val="on"/>
        <w:pBdr/>
        <w:spacing w:before="240" w:after="240" w:line="240" w:lineRule="auto"/>
        <w:ind w:left="0" w:right="0"/>
        <w:jc w:val="left"/>
      </w:pPr>
      <w:r>
        <w:rPr>
          <w:color w:val="000000"/>
          <w:sz w:val="24"/>
          <w:szCs w:val="24"/>
        </w:rPr>
        <w:t xml:space="preserve">During this period the town of Harvard was incorporated.  It was made up from portions of Groton, Lancaster, and Stow, and the engrossed act signed by the governor, on June 29, 1732.  The petition for the township was presented to the General Court nearly two years before the date of incorporation.  In the Journal of the House of Representatives (pages 84, 85), October 9, 1730, it is recorded:—­</w:t>
      </w:r>
    </w:p>
    <w:p>
      <w:pPr>
        <w:widowControl w:val="on"/>
        <w:pBdr/>
        <w:spacing w:before="0" w:after="0" w:line="240" w:lineRule="auto"/>
        <w:ind w:left="0" w:right="0"/>
        <w:jc w:val="left"/>
      </w:pPr>
      <w:r>
        <w:rPr>
          <w:color w:val="000000"/>
          <w:sz w:val="24"/>
          <w:szCs w:val="24"/>
        </w:rPr>
        <w:t xml:space="preserve">A Petition of </w:t>
      </w:r>
      <w:r>
        <w:rPr>
          <w:i/>
          <w:color w:val="000000"/>
          <w:sz w:val="24"/>
          <w:szCs w:val="24"/>
        </w:rPr>
        <w:t xml:space="preserve">Jonas Houghton, Simon Stone, Jonathan Whitney</w:t>
      </w:r>
      <w:r>
        <w:rPr>
          <w:color w:val="000000"/>
          <w:sz w:val="24"/>
          <w:szCs w:val="24"/>
        </w:rPr>
        <w:t xml:space="preserve">, and </w:t>
      </w:r>
      <w:r>
        <w:rPr>
          <w:i/>
          <w:color w:val="000000"/>
          <w:sz w:val="24"/>
          <w:szCs w:val="24"/>
        </w:rPr>
        <w:t xml:space="preserve">Thomas Wheeler</w:t>
      </w:r>
      <w:r>
        <w:rPr>
          <w:color w:val="000000"/>
          <w:sz w:val="24"/>
          <w:szCs w:val="24"/>
        </w:rPr>
        <w:t xml:space="preserve">, on behalf of themselves, and on behalf and at the desire of sundry of the Inhabitants on the extream parts of the Towns of </w:t>
      </w:r>
      <w:r>
        <w:rPr>
          <w:i/>
          <w:color w:val="000000"/>
          <w:sz w:val="24"/>
          <w:szCs w:val="24"/>
        </w:rPr>
        <w:t xml:space="preserve">Lancaster, Groton</w:t>
      </w:r>
      <w:r>
        <w:rPr>
          <w:color w:val="000000"/>
          <w:sz w:val="24"/>
          <w:szCs w:val="24"/>
        </w:rPr>
        <w:t xml:space="preserve"> and </w:t>
      </w:r>
      <w:r>
        <w:rPr>
          <w:i/>
          <w:color w:val="000000"/>
          <w:sz w:val="24"/>
          <w:szCs w:val="24"/>
        </w:rPr>
        <w:t xml:space="preserve">Stow</w:t>
      </w:r>
      <w:r>
        <w:rPr>
          <w:color w:val="000000"/>
          <w:sz w:val="24"/>
          <w:szCs w:val="24"/>
        </w:rPr>
        <w:t xml:space="preserve">, named in the Schedule thereunto annexed; praying, That a Tract of Land (with the Inhabitants thereon, particularly described and bounded in said Petition) belonging to the Towns above-mentioned, may be incorporated and erected into a distinct Township, agreeable to said Bounds, for Reasons mentioned.  Read, together with the Schedule, and </w:t>
      </w:r>
      <w:r>
        <w:rPr>
          <w:i/>
          <w:color w:val="000000"/>
          <w:sz w:val="24"/>
          <w:szCs w:val="24"/>
        </w:rPr>
        <w:t xml:space="preserve">Ordered</w:t>
      </w:r>
      <w:r>
        <w:rPr>
          <w:color w:val="000000"/>
          <w:sz w:val="24"/>
          <w:szCs w:val="24"/>
        </w:rPr>
        <w:t xml:space="preserve">, That the Petitioners serve the Towns of </w:t>
      </w:r>
      <w:r>
        <w:rPr>
          <w:i/>
          <w:color w:val="000000"/>
          <w:sz w:val="24"/>
          <w:szCs w:val="24"/>
        </w:rPr>
        <w:t xml:space="preserve">Lancaster, Groton</w:t>
      </w:r>
      <w:r>
        <w:rPr>
          <w:color w:val="000000"/>
          <w:sz w:val="24"/>
          <w:szCs w:val="24"/>
        </w:rPr>
        <w:t xml:space="preserve"> and </w:t>
      </w:r>
      <w:r>
        <w:rPr>
          <w:i/>
          <w:color w:val="000000"/>
          <w:sz w:val="24"/>
          <w:szCs w:val="24"/>
        </w:rPr>
        <w:t xml:space="preserve">Stow</w:t>
      </w:r>
      <w:r>
        <w:rPr>
          <w:color w:val="000000"/>
          <w:sz w:val="24"/>
          <w:szCs w:val="24"/>
        </w:rPr>
        <w:t xml:space="preserve"> with Copies of the Petition, that they may shew Cause (if any they have) on the first Thursday of the next Session, why the Prayer thereof may not be granted.</w:t>
      </w:r>
    </w:p>
    <w:p>
      <w:pPr>
        <w:widowControl w:val="on"/>
        <w:pBdr/>
        <w:spacing w:before="240" w:after="240" w:line="240" w:lineRule="auto"/>
        <w:ind w:left="0" w:right="0"/>
        <w:jc w:val="left"/>
      </w:pPr>
      <w:r>
        <w:rPr>
          <w:color w:val="000000"/>
          <w:sz w:val="24"/>
          <w:szCs w:val="24"/>
        </w:rPr>
        <w:t xml:space="preserve">     Sent up for Concurrence.</w:t>
      </w:r>
    </w:p>
    <w:p>
      <w:pPr>
        <w:widowControl w:val="on"/>
        <w:pBdr/>
        <w:spacing w:before="240" w:after="240" w:line="240" w:lineRule="auto"/>
        <w:ind w:left="0" w:right="0"/>
        <w:jc w:val="left"/>
      </w:pPr>
      <w:r>
        <w:rPr>
          <w:color w:val="000000"/>
          <w:sz w:val="24"/>
          <w:szCs w:val="24"/>
        </w:rPr>
        <w:t xml:space="preserve">Further on, in the same Journal (page 136), December 29, 1730, it is also recorded:—­</w:t>
      </w:r>
    </w:p>
    <w:p>
      <w:pPr>
        <w:widowControl w:val="on"/>
        <w:pBdr/>
        <w:spacing w:before="0" w:after="0" w:line="240" w:lineRule="auto"/>
        <w:ind w:left="0" w:right="0"/>
        <w:jc w:val="left"/>
      </w:pPr>
      <w:r>
        <w:rPr>
          <w:color w:val="000000"/>
          <w:sz w:val="24"/>
          <w:szCs w:val="24"/>
        </w:rPr>
        <w:t xml:space="preserve">The Petition of </w:t>
      </w:r>
      <w:r>
        <w:rPr>
          <w:i/>
          <w:color w:val="000000"/>
          <w:sz w:val="24"/>
          <w:szCs w:val="24"/>
        </w:rPr>
        <w:t xml:space="preserve">Jonas Houghton, Simon Stone</w:t>
      </w:r>
      <w:r>
        <w:rPr>
          <w:color w:val="000000"/>
          <w:sz w:val="24"/>
          <w:szCs w:val="24"/>
        </w:rPr>
        <w:t xml:space="preserve">, and others, praying as entred the 9th. of </w:t>
      </w:r>
      <w:r>
        <w:rPr>
          <w:i/>
          <w:color w:val="000000"/>
          <w:sz w:val="24"/>
          <w:szCs w:val="24"/>
        </w:rPr>
        <w:t xml:space="preserve">October</w:t>
      </w:r>
      <w:r>
        <w:rPr>
          <w:color w:val="000000"/>
          <w:sz w:val="24"/>
          <w:szCs w:val="24"/>
        </w:rPr>
        <w:t xml:space="preserve"> last.  Read again, together with the Answers of the Towns of </w:t>
      </w:r>
      <w:r>
        <w:rPr>
          <w:i/>
          <w:color w:val="000000"/>
          <w:sz w:val="24"/>
          <w:szCs w:val="24"/>
        </w:rPr>
        <w:t xml:space="preserve">Lancaster, Groton</w:t>
      </w:r>
      <w:r>
        <w:rPr>
          <w:color w:val="000000"/>
          <w:sz w:val="24"/>
          <w:szCs w:val="24"/>
        </w:rPr>
        <w:t xml:space="preserve"> and Stow, and </w:t>
      </w:r>
      <w:r>
        <w:rPr>
          <w:i/>
          <w:color w:val="000000"/>
          <w:sz w:val="24"/>
          <w:szCs w:val="24"/>
        </w:rPr>
        <w:t xml:space="preserve">Ordered</w:t>
      </w:r>
      <w:r>
        <w:rPr>
          <w:color w:val="000000"/>
          <w:sz w:val="24"/>
          <w:szCs w:val="24"/>
        </w:rPr>
        <w:t xml:space="preserve">, That Maj. </w:t>
      </w:r>
      <w:r>
        <w:rPr>
          <w:i/>
          <w:color w:val="000000"/>
          <w:sz w:val="24"/>
          <w:szCs w:val="24"/>
        </w:rPr>
        <w:t xml:space="preserve">Brattle</w:t>
      </w:r>
      <w:r>
        <w:rPr>
          <w:color w:val="000000"/>
          <w:sz w:val="24"/>
          <w:szCs w:val="24"/>
        </w:rPr>
        <w:t xml:space="preserve"> and Mr. </w:t>
      </w:r>
      <w:r>
        <w:rPr>
          <w:i/>
          <w:color w:val="000000"/>
          <w:sz w:val="24"/>
          <w:szCs w:val="24"/>
        </w:rPr>
        <w:t xml:space="preserve">Samuel Chandler</w:t>
      </w:r>
      <w:r>
        <w:rPr>
          <w:color w:val="000000"/>
          <w:sz w:val="24"/>
          <w:szCs w:val="24"/>
        </w:rPr>
        <w:t xml:space="preserve">, with such as the Honourable Board shall appoint, be a Committee, (at the Charge of the Petitioners) to repair to the Land Petitioned for to be a Township, that they carefully view and consider the Situation and Circumstances of the Petitioners, and Report their Opinion what may be proper for this Court to do in Answer thereto, at their next Session.</w:t>
      </w:r>
    </w:p>
    <w:p>
      <w:pPr>
        <w:widowControl w:val="on"/>
        <w:pBdr/>
        <w:spacing w:before="240" w:after="240" w:line="240" w:lineRule="auto"/>
        <w:ind w:left="0" w:right="0"/>
        <w:jc w:val="left"/>
      </w:pPr>
      <w:r>
        <w:rPr>
          <w:color w:val="000000"/>
          <w:sz w:val="24"/>
          <w:szCs w:val="24"/>
        </w:rPr>
        <w:t xml:space="preserve">     Sent up for Concurrence.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i/>
          <w:color w:val="000000"/>
          <w:sz w:val="24"/>
          <w:szCs w:val="24"/>
        </w:rPr>
        <w:t xml:space="preserve">Ebenezer Burrel</w:t>
      </w:r>
      <w:r>
        <w:rPr>
          <w:color w:val="000000"/>
          <w:sz w:val="24"/>
          <w:szCs w:val="24"/>
        </w:rPr>
        <w:t xml:space="preserve"> Esq; brought from the Honourable Board, the Report of the Committee appointed by this Court the 30th of </w:t>
      </w:r>
      <w:r>
        <w:rPr>
          <w:i/>
          <w:color w:val="000000"/>
          <w:sz w:val="24"/>
          <w:szCs w:val="24"/>
        </w:rPr>
        <w:t xml:space="preserve">December</w:t>
      </w:r>
      <w:r>
        <w:rPr>
          <w:color w:val="000000"/>
          <w:sz w:val="24"/>
          <w:szCs w:val="24"/>
        </w:rPr>
        <w:t xml:space="preserve"> last, to take under Consideration the Petition of </w:t>
      </w:r>
      <w:r>
        <w:rPr>
          <w:i/>
          <w:color w:val="000000"/>
          <w:sz w:val="24"/>
          <w:szCs w:val="24"/>
        </w:rPr>
        <w:t xml:space="preserve">Jonas Houghton</w:t>
      </w:r>
      <w:r>
        <w:rPr>
          <w:color w:val="000000"/>
          <w:sz w:val="24"/>
          <w:szCs w:val="24"/>
        </w:rPr>
        <w:t xml:space="preserve"> and others, in behalf of themselves and sundry of the Inhabitants of the </w:t>
      </w:r>
      <w:r>
        <w:rPr>
          <w:i/>
          <w:color w:val="000000"/>
          <w:sz w:val="24"/>
          <w:szCs w:val="24"/>
        </w:rPr>
        <w:t xml:space="preserve">Eastern</w:t>
      </w:r>
      <w:r>
        <w:rPr>
          <w:color w:val="000000"/>
          <w:sz w:val="24"/>
          <w:szCs w:val="24"/>
        </w:rPr>
        <w:t xml:space="preserve"> part of the Towns of </w:t>
      </w:r>
      <w:r>
        <w:rPr>
          <w:i/>
          <w:color w:val="000000"/>
          <w:sz w:val="24"/>
          <w:szCs w:val="24"/>
        </w:rPr>
        <w:t xml:space="preserve">Lancaster, Groton</w:t>
      </w:r>
      <w:r>
        <w:rPr>
          <w:color w:val="000000"/>
          <w:sz w:val="24"/>
          <w:szCs w:val="24"/>
        </w:rPr>
        <w:t xml:space="preserve"> and </w:t>
      </w:r>
      <w:r>
        <w:rPr>
          <w:i/>
          <w:color w:val="000000"/>
          <w:sz w:val="24"/>
          <w:szCs w:val="24"/>
        </w:rPr>
        <w:t xml:space="preserve">Stow</w:t>
      </w:r>
      <w:r>
        <w:rPr>
          <w:color w:val="000000"/>
          <w:sz w:val="24"/>
          <w:szCs w:val="24"/>
        </w:rPr>
        <w:t xml:space="preserve">, praying that they may be erected into a separate Township.  Likewise a Petition of </w:t>
      </w:r>
      <w:r>
        <w:rPr>
          <w:i/>
          <w:color w:val="000000"/>
          <w:sz w:val="24"/>
          <w:szCs w:val="24"/>
        </w:rPr>
        <w:t xml:space="preserve">Jacob Houghton</w:t>
      </w:r>
      <w:r>
        <w:rPr>
          <w:color w:val="000000"/>
          <w:sz w:val="24"/>
          <w:szCs w:val="24"/>
        </w:rPr>
        <w:t xml:space="preserve"> and others, of the </w:t>
      </w:r>
      <w:r>
        <w:rPr>
          <w:i/>
          <w:color w:val="000000"/>
          <w:sz w:val="24"/>
          <w:szCs w:val="24"/>
        </w:rPr>
        <w:t xml:space="preserve">North-easterly</w:t>
      </w:r>
      <w:r>
        <w:rPr>
          <w:color w:val="000000"/>
          <w:sz w:val="24"/>
          <w:szCs w:val="24"/>
        </w:rPr>
        <w:t xml:space="preserve"> part of the Town of </w:t>
      </w:r>
      <w:r>
        <w:rPr>
          <w:i/>
          <w:color w:val="000000"/>
          <w:sz w:val="24"/>
          <w:szCs w:val="24"/>
        </w:rPr>
        <w:t xml:space="preserve">Lancaster</w:t>
      </w:r>
      <w:r>
        <w:rPr>
          <w:color w:val="000000"/>
          <w:sz w:val="24"/>
          <w:szCs w:val="24"/>
        </w:rPr>
        <w:t xml:space="preserve">, praying the like.  As also a Petition of sundry of the Inhabitants of the </w:t>
      </w:r>
      <w:r>
        <w:rPr>
          <w:i/>
          <w:color w:val="000000"/>
          <w:sz w:val="24"/>
          <w:szCs w:val="24"/>
        </w:rPr>
        <w:t xml:space="preserve">South-west</w:t>
      </w:r>
      <w:r>
        <w:rPr>
          <w:color w:val="000000"/>
          <w:sz w:val="24"/>
          <w:szCs w:val="24"/>
        </w:rPr>
        <w:t xml:space="preserve"> part of the </w:t>
      </w:r>
      <w:r>
        <w:rPr>
          <w:i/>
          <w:color w:val="000000"/>
          <w:sz w:val="24"/>
          <w:szCs w:val="24"/>
        </w:rPr>
        <w:t xml:space="preserve">North-east</w:t>
      </w:r>
      <w:r>
        <w:rPr>
          <w:color w:val="000000"/>
          <w:sz w:val="24"/>
          <w:szCs w:val="24"/>
        </w:rPr>
        <w:t xml:space="preserve"> Quarter of the Township of </w:t>
      </w:r>
      <w:r>
        <w:rPr>
          <w:i/>
          <w:color w:val="000000"/>
          <w:sz w:val="24"/>
          <w:szCs w:val="24"/>
        </w:rPr>
        <w:t xml:space="preserve">Lancaster</w:t>
      </w:r>
      <w:r>
        <w:rPr>
          <w:color w:val="000000"/>
          <w:sz w:val="24"/>
          <w:szCs w:val="24"/>
        </w:rPr>
        <w:t xml:space="preserve">, praying they may be continued as they are.  Pass’d in Council, </w:t>
      </w:r>
      <w:r>
        <w:rPr>
          <w:i/>
          <w:color w:val="000000"/>
          <w:sz w:val="24"/>
          <w:szCs w:val="24"/>
        </w:rPr>
        <w:t xml:space="preserve">viz.</w:t>
      </w:r>
      <w:r>
        <w:rPr>
          <w:color w:val="000000"/>
          <w:sz w:val="24"/>
          <w:szCs w:val="24"/>
        </w:rPr>
        <w:t xml:space="preserve"> In Council, </w:t>
      </w:r>
      <w:r>
        <w:rPr>
          <w:i/>
          <w:color w:val="000000"/>
          <w:sz w:val="24"/>
          <w:szCs w:val="24"/>
        </w:rPr>
        <w:t xml:space="preserve">June</w:t>
      </w:r>
      <w:r>
        <w:rPr>
          <w:color w:val="000000"/>
          <w:sz w:val="24"/>
          <w:szCs w:val="24"/>
        </w:rPr>
        <w:t xml:space="preserve"> 21, 1731.  Read, and </w:t>
      </w:r>
      <w:r>
        <w:rPr>
          <w:i/>
          <w:color w:val="000000"/>
          <w:sz w:val="24"/>
          <w:szCs w:val="24"/>
        </w:rPr>
        <w:t xml:space="preserve">Ordered</w:t>
      </w:r>
      <w:r>
        <w:rPr>
          <w:color w:val="000000"/>
          <w:sz w:val="24"/>
          <w:szCs w:val="24"/>
        </w:rPr>
        <w:t xml:space="preserve">, That this Report be accepted.</w:t>
      </w:r>
    </w:p>
    <w:p>
      <w:pPr>
        <w:widowControl w:val="on"/>
        <w:pBdr/>
        <w:spacing w:before="240" w:after="240" w:line="240" w:lineRule="auto"/>
        <w:ind w:left="0" w:right="0"/>
        <w:jc w:val="left"/>
      </w:pPr>
      <w:r>
        <w:rPr>
          <w:color w:val="000000"/>
          <w:sz w:val="24"/>
          <w:szCs w:val="24"/>
        </w:rPr>
        <w:t xml:space="preserve">     Sent down for Concurrence.  Read and Concurred.</w:t>
      </w:r>
    </w:p>
    <w:p>
      <w:pPr>
        <w:widowControl w:val="on"/>
        <w:pBdr/>
        <w:spacing w:before="240" w:after="240" w:line="240" w:lineRule="auto"/>
        <w:ind w:left="0" w:right="0"/>
        <w:jc w:val="left"/>
      </w:pPr>
      <w:r>
        <w:rPr>
          <w:color w:val="000000"/>
          <w:sz w:val="24"/>
          <w:szCs w:val="24"/>
        </w:rPr>
        <w:t xml:space="preserve">     [Journal of the House of Representatives (page 52), June 22, 1731.]</w:t>
      </w:r>
    </w:p>
    <w:p>
      <w:pPr>
        <w:widowControl w:val="on"/>
        <w:pBdr/>
        <w:spacing w:before="240" w:after="240" w:line="240" w:lineRule="auto"/>
        <w:ind w:left="0" w:right="0"/>
        <w:jc w:val="left"/>
      </w:pPr>
      <w:r>
        <w:rPr>
          <w:color w:val="000000"/>
          <w:sz w:val="24"/>
          <w:szCs w:val="24"/>
        </w:rPr>
        <w:t xml:space="preserve">The original copy of the petition for Harvard is now probably lost; but in the first volume (page 53) of “Ancient Plans Grants &amp;c.” among the Massachusetts Archives, is a rough plan of the town, with a list of the petitioners, which may be the “Schedule” referred to in the extract from the printed Journal.  It appears from this document that, in forming the new town, forty-eight hundred and thirty acres of land were taken from the territory of Groton; and with the tract were nine families, including six by the name of Farnsworth.  This section comprised the district known, even now, as “the old mill,” where Jonas Prescott had, as early as the year 1667, a gristmill.  The heads of these families were Jonathan Farnsworth, Eleazer Robbins, Simon Stone, Jr., Jonathan Farnsworth, Jr., Jeremiah Farnsworth, Eleazer Davis, Ephram Farnsworth, Reuben Farnsworth, and [</w:t>
      </w:r>
      <w:r>
        <w:rPr>
          <w:i/>
          <w:color w:val="000000"/>
          <w:sz w:val="24"/>
          <w:szCs w:val="24"/>
        </w:rPr>
        <w:t xml:space="preserve">torn</w:t>
      </w:r>
      <w:r>
        <w:rPr>
          <w:color w:val="000000"/>
          <w:sz w:val="24"/>
          <w:szCs w:val="24"/>
        </w:rPr>
        <w:t xml:space="preserve">] Fransworth, who had petitioned the General Court to be set off from Groton.  On this plan of Harvard the names of John Burk, John Burk, Jr., and John Davis, appear in opposition to Houghton’s petition.</w:t>
      </w:r>
    </w:p>
    <w:p>
      <w:pPr>
        <w:widowControl w:val="on"/>
        <w:pBdr/>
        <w:spacing w:before="240" w:after="240" w:line="240" w:lineRule="auto"/>
        <w:ind w:left="0" w:right="0"/>
        <w:jc w:val="left"/>
      </w:pPr>
      <w:r>
        <w:rPr>
          <w:color w:val="000000"/>
          <w:sz w:val="24"/>
          <w:szCs w:val="24"/>
        </w:rPr>
        <w:t xml:space="preserve">The town of Harvard took its name from the founder of Harvard College, probably at the suggestion of Jonathan Belcher, who was governor of the province at the time and a graduate of the college.</w:t>
      </w:r>
    </w:p>
    <w:p>
      <w:pPr>
        <w:widowControl w:val="on"/>
        <w:pBdr/>
        <w:spacing w:before="240" w:after="240" w:line="240" w:lineRule="auto"/>
        <w:ind w:left="0" w:right="0"/>
        <w:jc w:val="left"/>
      </w:pPr>
      <w:r>
        <w:rPr>
          <w:color w:val="000000"/>
          <w:sz w:val="24"/>
          <w:szCs w:val="24"/>
        </w:rPr>
        <w:t xml:space="preserve">     To his Excellency Jonathan Belcher Esq’r.  Cap’t General and</w:t>
      </w:r>
      <w:r>
        <w:rPr>
          <w:color w:val="000000"/>
          <w:sz w:val="24"/>
          <w:szCs w:val="24"/>
        </w:rPr>
        <w:br/>
        <w:t xml:space="preserve">     Governour in Chief The Hon’ble.  The Council and the Honourable</w:t>
      </w:r>
      <w:r>
        <w:rPr>
          <w:color w:val="000000"/>
          <w:sz w:val="24"/>
          <w:szCs w:val="24"/>
        </w:rPr>
        <w:br/>
        <w:t xml:space="preserve">     House of Representatives of His Majestys Province of the</w:t>
      </w:r>
      <w:r>
        <w:rPr>
          <w:color w:val="000000"/>
          <w:sz w:val="24"/>
          <w:szCs w:val="24"/>
        </w:rPr>
        <w:br/>
        <w:t xml:space="preserve">     Massachusetts Bay in New England in General Court Assembled by</w:t>
      </w:r>
      <w:r>
        <w:rPr>
          <w:color w:val="000000"/>
          <w:sz w:val="24"/>
          <w:szCs w:val="24"/>
        </w:rPr>
        <w:br/>
        <w:t xml:space="preserve">     Adjournment Decemb’r 16 1730</w:t>
      </w:r>
    </w:p>
    <w:p>
      <w:pPr>
        <w:widowControl w:val="on"/>
        <w:pBdr/>
        <w:spacing w:before="240" w:after="240" w:line="240" w:lineRule="auto"/>
        <w:ind w:left="0" w:right="0"/>
        <w:jc w:val="left"/>
      </w:pPr>
      <w:r>
        <w:rPr>
          <w:color w:val="000000"/>
          <w:sz w:val="24"/>
          <w:szCs w:val="24"/>
        </w:rPr>
        <w:t xml:space="preserve">     The Memorial of Jonas Houghton Simon Stone Jonathan Whitney and</w:t>
      </w:r>
      <w:r>
        <w:rPr>
          <w:color w:val="000000"/>
          <w:sz w:val="24"/>
          <w:szCs w:val="24"/>
        </w:rPr>
        <w:br/>
        <w:t xml:space="preserve">     Thomas Wheeler Humbly Sheweth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That upon their Petition to this Great and Honourable Court in October last [the 9th] praying that a Certain Tract of Land belonging to Lancaster Stow and Groton with the Inhabitants thereon may be Erected into a Distinct and Seperate Township (and for Reasons therein Assigned) your Excellency and Honours were pleased to Order that the petitioners Serve The Towns of Lancaster Groton and Stow with a Copy of their said Petition that they may shew Cause if any they have on the first Thursday of the next Sessions why the prayers thereof may not be granted.</w:t>
      </w:r>
      <w:r>
        <w:rPr>
          <w:color w:val="000000"/>
          <w:sz w:val="24"/>
          <w:szCs w:val="24"/>
        </w:rPr>
        <w:t xml:space="preserve">And for as much as this great and Hon’ble.  Court now Sitts by Adjournment and the next Session may be very Remote And your Memorialists have attended the Order of this Hon’ble:  Court in serving the said Several Towns with Copys of the said Petition And the partys are attending and Desirous the hearing thereon may be brought forward y’e former order of this Hon’l Court notwithstanding.</w:t>
      </w:r>
      <w:r>
        <w:rPr>
          <w:color w:val="000000"/>
          <w:sz w:val="24"/>
          <w:szCs w:val="24"/>
        </w:rPr>
        <w:t xml:space="preserve">They therefore most humbly pray your Excellency &amp; Honours would be pleased to Cause the hearing to be had this present Session and that a Certain day may be assigned for the same as your Excellency &amp; Honours in your great wisdom &amp; Justice shall see meet.</w:t>
      </w:r>
    </w:p>
    <w:p>
      <w:pPr>
        <w:widowControl w:val="on"/>
        <w:pBdr/>
        <w:spacing w:before="240" w:after="240" w:line="240" w:lineRule="auto"/>
        <w:ind w:left="0" w:right="0"/>
        <w:jc w:val="left"/>
      </w:pPr>
      <w:r>
        <w:rPr>
          <w:color w:val="000000"/>
          <w:sz w:val="24"/>
          <w:szCs w:val="24"/>
        </w:rPr>
        <w:t xml:space="preserve">     And your Memorialists as in Duty bound Shall Ever pray.</w:t>
      </w:r>
    </w:p>
    <w:p>
      <w:pPr>
        <w:widowControl w:val="on"/>
        <w:pBdr/>
        <w:spacing w:before="240" w:after="240" w:line="240" w:lineRule="auto"/>
        <w:ind w:left="0" w:right="0"/>
        <w:jc w:val="left"/>
      </w:pPr>
      <w:r>
        <w:rPr>
          <w:color w:val="000000"/>
          <w:sz w:val="24"/>
          <w:szCs w:val="24"/>
        </w:rPr>
        <w:t xml:space="preserve">    JONAS HOUGHTON</w:t>
      </w:r>
      <w:r>
        <w:rPr>
          <w:color w:val="000000"/>
          <w:sz w:val="24"/>
          <w:szCs w:val="24"/>
        </w:rPr>
        <w:br/>
        <w:t xml:space="preserve">    SIMON STOON JUNER</w:t>
      </w:r>
      <w:r>
        <w:rPr>
          <w:color w:val="000000"/>
          <w:sz w:val="24"/>
          <w:szCs w:val="24"/>
        </w:rPr>
        <w:br/>
        <w:t xml:space="preserve">    JONATHAN WHITNEY</w:t>
      </w:r>
      <w:r>
        <w:rPr>
          <w:color w:val="000000"/>
          <w:sz w:val="24"/>
          <w:szCs w:val="24"/>
        </w:rPr>
        <w:br/>
        <w:t xml:space="preserve">    THOMAS WHELER</w:t>
      </w:r>
    </w:p>
    <w:p>
      <w:pPr>
        <w:widowControl w:val="on"/>
        <w:pBdr/>
        <w:spacing w:before="0" w:after="0" w:line="240" w:lineRule="auto"/>
        <w:ind w:left="0" w:right="0"/>
        <w:jc w:val="left"/>
      </w:pPr>
      <w:r>
        <w:rPr>
          <w:color w:val="000000"/>
          <w:sz w:val="24"/>
          <w:szCs w:val="24"/>
        </w:rPr>
        <w:t xml:space="preserve">In the House of Rep’tives Dec’r 17, 1730 Read and in Answer to this Petition Ordered That the Pet’rs give Notice to the Towns of Lancaster Groton and Stow or their Agents that they give in their Answer on the twenty ninth Inst’t. why the Prayer of the Petition within referred to may not be granted.</w:t>
      </w:r>
    </w:p>
    <w:p>
      <w:pPr>
        <w:widowControl w:val="on"/>
        <w:pBdr/>
        <w:spacing w:before="240" w:after="240" w:line="240" w:lineRule="auto"/>
        <w:ind w:left="0" w:right="0"/>
        <w:jc w:val="left"/>
      </w:pPr>
      <w:r>
        <w:rPr>
          <w:color w:val="000000"/>
          <w:sz w:val="24"/>
          <w:szCs w:val="24"/>
        </w:rPr>
        <w:t xml:space="preserve">     Sent up for Concurrence</w:t>
      </w:r>
    </w:p>
    <w:p>
      <w:pPr>
        <w:widowControl w:val="on"/>
        <w:pBdr/>
        <w:spacing w:before="240" w:after="240" w:line="240" w:lineRule="auto"/>
        <w:ind w:left="0" w:right="0"/>
        <w:jc w:val="left"/>
      </w:pPr>
      <w:r>
        <w:rPr>
          <w:color w:val="000000"/>
          <w:sz w:val="24"/>
          <w:szCs w:val="24"/>
        </w:rPr>
        <w:t xml:space="preserve">     J QUINCY Sp’kr: </w:t>
      </w:r>
    </w:p>
    <w:p>
      <w:pPr>
        <w:widowControl w:val="on"/>
        <w:pBdr/>
        <w:spacing w:before="240" w:after="240" w:line="240" w:lineRule="auto"/>
        <w:ind w:left="0" w:right="0"/>
        <w:jc w:val="left"/>
      </w:pPr>
      <w:r>
        <w:rPr>
          <w:color w:val="000000"/>
          <w:sz w:val="24"/>
          <w:szCs w:val="24"/>
        </w:rPr>
        <w:t xml:space="preserve">     In Council Dec. 18, 1730; Read and Concur’d.</w:t>
      </w:r>
    </w:p>
    <w:p>
      <w:pPr>
        <w:widowControl w:val="on"/>
        <w:pBdr/>
        <w:spacing w:before="240" w:after="240" w:line="240" w:lineRule="auto"/>
        <w:ind w:left="0" w:right="0"/>
        <w:jc w:val="left"/>
      </w:pPr>
      <w:r>
        <w:rPr>
          <w:color w:val="000000"/>
          <w:sz w:val="24"/>
          <w:szCs w:val="24"/>
        </w:rPr>
        <w:t xml:space="preserve">     J WILLARD Secry</w:t>
      </w:r>
    </w:p>
    <w:p>
      <w:pPr>
        <w:widowControl w:val="on"/>
        <w:pBdr/>
        <w:spacing w:before="240" w:after="240" w:line="240" w:lineRule="auto"/>
        <w:ind w:left="0" w:right="0"/>
        <w:jc w:val="left"/>
      </w:pPr>
      <w:r>
        <w:rPr>
          <w:color w:val="000000"/>
          <w:sz w:val="24"/>
          <w:szCs w:val="24"/>
        </w:rPr>
        <w:t xml:space="preserve">     [Massachusetts Archives, cxiv, 6-8.]</w:t>
      </w:r>
    </w:p>
    <w:p>
      <w:pPr>
        <w:widowControl w:val="on"/>
        <w:pBdr/>
        <w:spacing w:before="240" w:after="240" w:line="240" w:lineRule="auto"/>
        <w:ind w:left="0" w:right="0"/>
        <w:jc w:val="left"/>
      </w:pPr>
      <w:r>
        <w:rPr>
          <w:color w:val="000000"/>
          <w:sz w:val="24"/>
          <w:szCs w:val="24"/>
        </w:rPr>
        <w:t xml:space="preserve">The next dismemberment of the Groton grant took place in the winter of 1738-39, when a parcel of land was set off to Littleton.  I do not find a copy of the petition for this change, but from Mr. Sartell’s communication it seems to have received the qualified assent of the town.</w:t>
      </w:r>
    </w:p>
    <w:p>
      <w:pPr>
        <w:widowControl w:val="on"/>
        <w:pBdr/>
        <w:spacing w:before="0" w:after="0" w:line="240" w:lineRule="auto"/>
        <w:ind w:left="0" w:right="0"/>
        <w:jc w:val="left"/>
      </w:pPr>
      <w:r>
        <w:rPr>
          <w:color w:val="000000"/>
          <w:sz w:val="24"/>
          <w:szCs w:val="24"/>
        </w:rPr>
        <w:t xml:space="preserve">To his Excellency Jonathan Belcher Esq’r Captain General &amp; Governour in Chief &amp;c the Honorable Council and House of Representatives in General Court assembled at Boston January 1, 1738.</w:t>
      </w:r>
    </w:p>
    <w:p>
      <w:pPr>
        <w:widowControl w:val="on"/>
        <w:pBdr/>
        <w:spacing w:before="240" w:after="240" w:line="240" w:lineRule="auto"/>
        <w:ind w:left="0" w:right="0"/>
        <w:jc w:val="left"/>
      </w:pPr>
      <w:r>
        <w:rPr>
          <w:color w:val="000000"/>
          <w:sz w:val="24"/>
          <w:szCs w:val="24"/>
        </w:rPr>
        <w:t xml:space="preserve">     May it please your Excellency and the Honorable Court.</w:t>
      </w:r>
    </w:p>
    <w:p>
      <w:pPr>
        <w:widowControl w:val="on"/>
        <w:pBdr/>
        <w:spacing w:before="240" w:after="240" w:line="240" w:lineRule="auto"/>
        <w:ind w:left="0" w:right="0"/>
        <w:jc w:val="left"/>
      </w:pPr>
      <w:r>
        <w:rPr>
          <w:color w:val="000000"/>
          <w:sz w:val="24"/>
          <w:szCs w:val="24"/>
        </w:rPr>
        <w:t xml:space="preserve">     Whereas there is Petition offered to your Excellency and the</w:t>
      </w:r>
      <w:r>
        <w:rPr>
          <w:color w:val="000000"/>
          <w:sz w:val="24"/>
          <w:szCs w:val="24"/>
        </w:rPr>
        <w:br/>
        <w:t xml:space="preserve">     Honorable Court by several of the Inhabitants of the Town of Groton</w:t>
      </w:r>
      <w:r>
        <w:rPr>
          <w:color w:val="000000"/>
          <w:sz w:val="24"/>
          <w:szCs w:val="24"/>
        </w:rPr>
        <w:br/>
        <w:t xml:space="preserve">     praying to be annexed to the Town of Littleton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The Subscriber as Representative of said Town of Groton and in Behalf of said Town doth hereby manifest the Willingness of the Inhabitants of Groton in general that the Petitioners should be annexed to the said Town of Littleton with the Lands that belong to them Lying within the Line Petitioned for, but there being a Considerable Quantity of Proprietors Lands and other particular persons Lying within the Line that is Petitioned for by the said Petitioners.  The Subscriber in Behalf of said Town of Groton &amp; the Proprietors and others would humbly pray your Excellency and the Honorable Court that that part of their Petition may be rejected if in your Wisdom you shall think it proper and that they be sett off with the lands only that belong to them Lying within the Line Petitioned for as aforesaid, and the Subscriber in Behalf of the Town of Groton &amp;c will as in Duty Bound ever pray &amp;c.</w:t>
      </w:r>
    </w:p>
    <w:p>
      <w:pPr>
        <w:widowControl w:val="on"/>
        <w:pBdr/>
        <w:spacing w:before="240" w:after="240" w:line="240" w:lineRule="auto"/>
        <w:ind w:left="0" w:right="0"/>
        <w:jc w:val="left"/>
      </w:pPr>
      <w:r>
        <w:rPr>
          <w:color w:val="000000"/>
          <w:sz w:val="24"/>
          <w:szCs w:val="24"/>
        </w:rPr>
        <w:t xml:space="preserve">     NATHANIEL SARTELL</w:t>
      </w:r>
    </w:p>
    <w:p>
      <w:pPr>
        <w:widowControl w:val="on"/>
        <w:pBdr/>
        <w:spacing w:before="240" w:after="240" w:line="240" w:lineRule="auto"/>
        <w:ind w:left="0" w:right="0"/>
        <w:jc w:val="left"/>
      </w:pPr>
      <w:r>
        <w:rPr>
          <w:color w:val="000000"/>
          <w:sz w:val="24"/>
          <w:szCs w:val="24"/>
        </w:rPr>
        <w:t xml:space="preserve">     [Massachusetts Archives, cxiv, 300.]</w:t>
      </w:r>
    </w:p>
    <w:p>
      <w:pPr>
        <w:widowControl w:val="on"/>
        <w:pBdr/>
        <w:spacing w:before="0" w:after="0" w:line="240" w:lineRule="auto"/>
        <w:ind w:left="0" w:right="0"/>
        <w:jc w:val="left"/>
      </w:pPr>
      <w:r>
        <w:rPr>
          <w:i/>
          <w:color w:val="000000"/>
          <w:sz w:val="24"/>
          <w:szCs w:val="24"/>
        </w:rPr>
        <w:t xml:space="preserve">John Jeffries</w:t>
      </w:r>
      <w:r>
        <w:rPr>
          <w:color w:val="000000"/>
          <w:sz w:val="24"/>
          <w:szCs w:val="24"/>
        </w:rPr>
        <w:t xml:space="preserve">, Esq; brought down the Petition of </w:t>
      </w:r>
      <w:r>
        <w:rPr>
          <w:i/>
          <w:color w:val="000000"/>
          <w:sz w:val="24"/>
          <w:szCs w:val="24"/>
        </w:rPr>
        <w:t xml:space="preserve">Peter Lawrence</w:t>
      </w:r>
      <w:r>
        <w:rPr>
          <w:color w:val="000000"/>
          <w:sz w:val="24"/>
          <w:szCs w:val="24"/>
        </w:rPr>
        <w:t xml:space="preserve"> and others of </w:t>
      </w:r>
      <w:r>
        <w:rPr>
          <w:i/>
          <w:color w:val="000000"/>
          <w:sz w:val="24"/>
          <w:szCs w:val="24"/>
        </w:rPr>
        <w:t xml:space="preserve">Groton</w:t>
      </w:r>
      <w:r>
        <w:rPr>
          <w:color w:val="000000"/>
          <w:sz w:val="24"/>
          <w:szCs w:val="24"/>
        </w:rPr>
        <w:t xml:space="preserve">, praying to be annexed to </w:t>
      </w:r>
      <w:r>
        <w:rPr>
          <w:i/>
          <w:color w:val="000000"/>
          <w:sz w:val="24"/>
          <w:szCs w:val="24"/>
        </w:rPr>
        <w:t xml:space="preserve">Littleton</w:t>
      </w:r>
      <w:r>
        <w:rPr>
          <w:color w:val="000000"/>
          <w:sz w:val="24"/>
          <w:szCs w:val="24"/>
        </w:rPr>
        <w:t xml:space="preserve">, as entred the 12th ult.  Pass’d in Council, </w:t>
      </w:r>
      <w:r>
        <w:rPr>
          <w:i/>
          <w:color w:val="000000"/>
          <w:sz w:val="24"/>
          <w:szCs w:val="24"/>
        </w:rPr>
        <w:t xml:space="preserve">viz.</w:t>
      </w:r>
      <w:r>
        <w:rPr>
          <w:color w:val="000000"/>
          <w:sz w:val="24"/>
          <w:szCs w:val="24"/>
        </w:rPr>
        <w:t xml:space="preserve"> In Council </w:t>
      </w:r>
      <w:r>
        <w:rPr>
          <w:i/>
          <w:color w:val="000000"/>
          <w:sz w:val="24"/>
          <w:szCs w:val="24"/>
        </w:rPr>
        <w:t xml:space="preserve">January 4th</w:t>
      </w:r>
      <w:r>
        <w:rPr>
          <w:color w:val="000000"/>
          <w:sz w:val="24"/>
          <w:szCs w:val="24"/>
        </w:rPr>
        <w:t xml:space="preserve">, 1738.  Read again, together with the Answer of </w:t>
      </w:r>
      <w:r>
        <w:rPr>
          <w:i/>
          <w:color w:val="000000"/>
          <w:sz w:val="24"/>
          <w:szCs w:val="24"/>
        </w:rPr>
        <w:t xml:space="preserve">Nathanael Sartell</w:t>
      </w:r>
      <w:r>
        <w:rPr>
          <w:color w:val="000000"/>
          <w:sz w:val="24"/>
          <w:szCs w:val="24"/>
        </w:rPr>
        <w:t xml:space="preserve">, Esq; Representative for the Town of </w:t>
      </w:r>
      <w:r>
        <w:rPr>
          <w:i/>
          <w:color w:val="000000"/>
          <w:sz w:val="24"/>
          <w:szCs w:val="24"/>
        </w:rPr>
        <w:t xml:space="preserve">Groton</w:t>
      </w:r>
      <w:r>
        <w:rPr>
          <w:color w:val="000000"/>
          <w:sz w:val="24"/>
          <w:szCs w:val="24"/>
        </w:rPr>
        <w:t xml:space="preserve">, which being considered, </w:t>
      </w:r>
      <w:r>
        <w:rPr>
          <w:i/>
          <w:color w:val="000000"/>
          <w:sz w:val="24"/>
          <w:szCs w:val="24"/>
        </w:rPr>
        <w:t xml:space="preserve">Ordered</w:t>
      </w:r>
      <w:r>
        <w:rPr>
          <w:color w:val="000000"/>
          <w:sz w:val="24"/>
          <w:szCs w:val="24"/>
        </w:rPr>
        <w:t xml:space="preserve">, That the Prayer of the Petition be so far granted as that the Petitioners with their Families &amp; Estates within the Bounds mentioned in the Petition be and hereby are set off from the Town of </w:t>
      </w:r>
      <w:r>
        <w:rPr>
          <w:i/>
          <w:color w:val="000000"/>
          <w:sz w:val="24"/>
          <w:szCs w:val="24"/>
        </w:rPr>
        <w:t xml:space="preserve">Groton</w:t>
      </w:r>
      <w:r>
        <w:rPr>
          <w:color w:val="000000"/>
          <w:sz w:val="24"/>
          <w:szCs w:val="24"/>
        </w:rPr>
        <w:t xml:space="preserve">, and are annexed to and accounted as part of the Town of </w:t>
      </w:r>
      <w:r>
        <w:rPr>
          <w:i/>
          <w:color w:val="000000"/>
          <w:sz w:val="24"/>
          <w:szCs w:val="24"/>
        </w:rPr>
        <w:t xml:space="preserve">Littleton</w:t>
      </w:r>
      <w:r>
        <w:rPr>
          <w:color w:val="000000"/>
          <w:sz w:val="24"/>
          <w:szCs w:val="24"/>
        </w:rPr>
        <w:t xml:space="preserve">, there to do Duty and receive Priviledge accordingly.</w:t>
      </w:r>
    </w:p>
    <w:p>
      <w:pPr>
        <w:widowControl w:val="on"/>
        <w:pBdr/>
        <w:spacing w:before="240" w:after="240" w:line="240" w:lineRule="auto"/>
        <w:ind w:left="0" w:right="0"/>
        <w:jc w:val="left"/>
      </w:pPr>
      <w:r>
        <w:rPr>
          <w:color w:val="000000"/>
          <w:sz w:val="24"/>
          <w:szCs w:val="24"/>
        </w:rPr>
        <w:t xml:space="preserve">     Sent down for Concurrence.  Read and concur’d.</w:t>
      </w:r>
    </w:p>
    <w:p>
      <w:pPr>
        <w:widowControl w:val="on"/>
        <w:pBdr/>
        <w:spacing w:before="240" w:after="240" w:line="240" w:lineRule="auto"/>
        <w:ind w:left="0" w:right="0"/>
        <w:jc w:val="left"/>
      </w:pPr>
      <w:r>
        <w:rPr>
          <w:color w:val="000000"/>
          <w:sz w:val="24"/>
          <w:szCs w:val="24"/>
        </w:rPr>
        <w:t xml:space="preserve">     [Journal of the House of Representatives (page 86), January 4,</w:t>
      </w:r>
      <w:r>
        <w:rPr>
          <w:color w:val="000000"/>
          <w:sz w:val="24"/>
          <w:szCs w:val="24"/>
        </w:rPr>
        <w:br/>
        <w:t xml:space="preserve">     1738.]</w:t>
      </w:r>
    </w:p>
    <w:p>
      <w:pPr>
        <w:widowControl w:val="on"/>
        <w:pBdr/>
        <w:spacing w:before="240" w:after="240" w:line="240" w:lineRule="auto"/>
        <w:ind w:left="0" w:right="0"/>
        <w:jc w:val="left"/>
      </w:pPr>
      <w:r>
        <w:rPr>
          <w:color w:val="000000"/>
          <w:sz w:val="24"/>
          <w:szCs w:val="24"/>
        </w:rPr>
        <w:t xml:space="preserve">In the autumn of 1738, many of the settlers living in the northerly part of Groton, now within the limits of Pepperell, and in the westerly part of Dunstable, now Hollis, New Hampshire, were desirous to be set off in a new township.  Their petition for this object was also signed by a considerable number of non-resident proprietors, and duly presented to the General Court.  The reasons given by them for the change are found in the following documents:—­</w:t>
      </w:r>
    </w:p>
    <w:p>
      <w:pPr>
        <w:widowControl w:val="on"/>
        <w:pBdr/>
        <w:spacing w:before="0" w:after="0" w:line="240" w:lineRule="auto"/>
        <w:ind w:left="0" w:right="0"/>
        <w:jc w:val="left"/>
      </w:pPr>
      <w:r>
        <w:rPr>
          <w:color w:val="000000"/>
          <w:sz w:val="24"/>
          <w:szCs w:val="24"/>
        </w:rPr>
        <w:t xml:space="preserve">To His Excellency Jon’a.  Belcher Esq’r.  Captain General and Governour in Chief &amp;c The Hon’ble. the Council and House of Rep’tives in General Court Assembled at Boston November the 29th 1738</w:t>
      </w:r>
    </w:p>
    <w:p>
      <w:pPr>
        <w:widowControl w:val="on"/>
        <w:pBdr/>
        <w:spacing w:before="240" w:after="240" w:line="240" w:lineRule="auto"/>
        <w:ind w:left="0" w:right="0"/>
        <w:jc w:val="left"/>
      </w:pPr>
      <w:r>
        <w:rPr>
          <w:color w:val="000000"/>
          <w:sz w:val="24"/>
          <w:szCs w:val="24"/>
        </w:rPr>
        <w:t xml:space="preserve">     The Petition of the Subscribers Inhabitants and Proprietors of the</w:t>
      </w:r>
      <w:r>
        <w:rPr>
          <w:color w:val="000000"/>
          <w:sz w:val="24"/>
          <w:szCs w:val="24"/>
        </w:rPr>
        <w:br/>
        <w:t xml:space="preserve">     Towns of Dunstable and Groton.</w:t>
      </w:r>
    </w:p>
    <w:p>
      <w:pPr>
        <w:widowControl w:val="on"/>
        <w:pBdr/>
        <w:spacing w:before="240" w:after="240" w:line="240" w:lineRule="auto"/>
        <w:ind w:left="0" w:right="0"/>
        <w:jc w:val="left"/>
      </w:pPr>
      <w:r>
        <w:rPr>
          <w:color w:val="000000"/>
          <w:sz w:val="24"/>
          <w:szCs w:val="24"/>
        </w:rPr>
        <w:t xml:space="preserve">     Humbly Sheweth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That your Petitioners are Situated on the Westerly side Dunstable Township and the Northerly side Groton Township those in the Township of Dunstable in General their houses are nine or ten miles from Dunstable Meeting house and those in the Township of Groton none but what lives at least on or near Six miles from Groton Meeting house by which means your petitioners are deprived of the benefit of preaching, the greatest part of the year, nor is it possible at any season of the year for their familys in General to get to Meeting under which Disadvantages your pet’rs has this Several years Laboured, excepting the Winter Seasons for this two winters past, which they have at their Own Cost and Charge hired preaching amongst themselves which Disadvantages has very much prevented peoples Settling land there.</w:t>
      </w:r>
      <w:r>
        <w:rPr>
          <w:color w:val="000000"/>
          <w:sz w:val="24"/>
          <w:szCs w:val="24"/>
        </w:rPr>
        <w:t xml:space="preserve">That there is a Tract of good land well Situated for a Township of the Contents of about Six miles and an half Square bounded thus, beginning at Dunstable Line by Nashaway River So running by the Westerly side said River Southerly One mile in Groton Land, then running Westerly a Paralel Line with Groton North Line, till it comes to Townsend Line and then turning and running north to Grotton Northwest Corner, and from Grotton Northwest Comer by Townsend line and by the Line of Groton New Grant till it comes to be five miles and an half to the Northward of Groton North Line from thence due east, Seven miles, from thence South to Nashua River and So by Nashua River Southwesterly to Grotton line the first mentioned bounds, which described Lands can by no means be prejudicial either to the Town of Dunstable or Groton (if not coming within Six miles or thereabouts of either of their Meeting houses at the nearest place) to be taken off from them and Erected into a Seperate Township.</w:t>
      </w:r>
      <w:r>
        <w:rPr>
          <w:color w:val="000000"/>
          <w:sz w:val="24"/>
          <w:szCs w:val="24"/>
        </w:rPr>
        <w:t xml:space="preserve">That there is already Settled in the bounds of the aforedescribed Tract near forty familys and many more ready to come on were it not for the difficulties and hardships afores’d of getting to meeting.  These with many other disadvantages We find very troublesome to Us, Our living so remote from the Towns We respectively belong to.</w:t>
      </w:r>
      <w:r>
        <w:rPr>
          <w:color w:val="000000"/>
          <w:sz w:val="24"/>
          <w:szCs w:val="24"/>
        </w:rPr>
        <w:t xml:space="preserve">Wherefore your Petitioners most humbly pray Your Excellency and Honours would take the premises into your Consideration and make an Act for the Erecting the aforesaid Lands into a Seperate and distinct Township with the powers priviledges and Immunities of a distinct and Seperate Township under such restrictions and Limitations, as you in your Great Wisdom shall see meet.</w:t>
      </w:r>
      <w:r>
        <w:rPr>
          <w:color w:val="000000"/>
          <w:sz w:val="24"/>
          <w:szCs w:val="24"/>
        </w:rPr>
        <w:t xml:space="preserve">And Whereas it will be a great benefit and Advantage to the Non resident proprietors owning Lands there by Increasing the Value of their Lands or rendering easy Settleing the same, Your Pet’rs also pray that they may be at their proportionable part according to their respective Interest in Lands there, for the building a Meeting-house and Settling a Minister, and so much towards Constant preaching as in your wisdom shall be thought proper.</w:t>
      </w:r>
    </w:p>
    <w:p>
      <w:pPr>
        <w:widowControl w:val="on"/>
        <w:pBdr/>
        <w:spacing w:before="240" w:after="240" w:line="240" w:lineRule="auto"/>
        <w:ind w:left="0" w:right="0"/>
        <w:jc w:val="left"/>
      </w:pPr>
      <w:r>
        <w:rPr>
          <w:color w:val="000000"/>
          <w:sz w:val="24"/>
          <w:szCs w:val="24"/>
        </w:rPr>
        <w:t xml:space="preserve">     Settlers on the afore’sd Lands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Obadiah Parker Will’m Colburn</w:t>
      </w:r>
      <w:r>
        <w:rPr>
          <w:color w:val="000000"/>
          <w:sz w:val="24"/>
          <w:szCs w:val="24"/>
        </w:rPr>
        <w:br/>
        <w:t xml:space="preserve">    Josiah Blood Stephen Harris</w:t>
      </w:r>
      <w:r>
        <w:rPr>
          <w:color w:val="000000"/>
          <w:sz w:val="24"/>
          <w:szCs w:val="24"/>
        </w:rPr>
        <w:br/>
        <w:t xml:space="preserve">    Jerahmal Cumings Tho’s Dinsmoor</w:t>
      </w:r>
      <w:r>
        <w:rPr>
          <w:color w:val="000000"/>
          <w:sz w:val="24"/>
          <w:szCs w:val="24"/>
        </w:rPr>
        <w:br/>
        <w:t xml:space="preserve">    Eben’r Pearce Peter Pawer</w:t>
      </w:r>
      <w:r>
        <w:rPr>
          <w:color w:val="000000"/>
          <w:sz w:val="24"/>
          <w:szCs w:val="24"/>
        </w:rPr>
        <w:br/>
        <w:t xml:space="preserve">    Abr’m Taylor Jun’r Benj’a Farley</w:t>
      </w:r>
      <w:r>
        <w:rPr>
          <w:color w:val="000000"/>
          <w:sz w:val="24"/>
          <w:szCs w:val="24"/>
        </w:rPr>
        <w:br/>
        <w:t xml:space="preserve">    Henry Barton Peter Wheeler</w:t>
      </w:r>
      <w:r>
        <w:rPr>
          <w:color w:val="000000"/>
          <w:sz w:val="24"/>
          <w:szCs w:val="24"/>
        </w:rPr>
        <w:br/>
        <w:t xml:space="preserve">    Robert Colburn David Vering</w:t>
      </w:r>
      <w:r>
        <w:rPr>
          <w:color w:val="000000"/>
          <w:sz w:val="24"/>
          <w:szCs w:val="24"/>
        </w:rPr>
        <w:br/>
        <w:t xml:space="preserve">    Philip Woolerick Nath’l Blood</w:t>
      </w:r>
      <w:r>
        <w:rPr>
          <w:color w:val="000000"/>
          <w:sz w:val="24"/>
          <w:szCs w:val="24"/>
        </w:rPr>
        <w:br/>
        <w:t xml:space="preserve">    William Adams Joseph Taylor</w:t>
      </w:r>
      <w:r>
        <w:rPr>
          <w:color w:val="000000"/>
          <w:sz w:val="24"/>
          <w:szCs w:val="24"/>
        </w:rPr>
        <w:br/>
        <w:t xml:space="preserve">    Moses Procter Will’m Shattuck</w:t>
      </w:r>
      <w:r>
        <w:rPr>
          <w:color w:val="000000"/>
          <w:sz w:val="24"/>
          <w:szCs w:val="24"/>
        </w:rPr>
        <w:br/>
        <w:t xml:space="preserve">    Tho’s Navins</w:t>
      </w:r>
    </w:p>
    <w:p>
      <w:pPr>
        <w:widowControl w:val="on"/>
        <w:pBdr/>
        <w:spacing w:before="240" w:after="240" w:line="240" w:lineRule="auto"/>
        <w:ind w:left="0" w:right="0"/>
        <w:jc w:val="left"/>
      </w:pPr>
      <w:r>
        <w:rPr>
          <w:color w:val="000000"/>
          <w:sz w:val="24"/>
          <w:szCs w:val="24"/>
        </w:rPr>
        <w:t xml:space="preserve">    Non Resident Proprietors</w:t>
      </w:r>
    </w:p>
    <w:p>
      <w:pPr>
        <w:widowControl w:val="on"/>
        <w:pBdr/>
        <w:spacing w:before="240" w:after="240" w:line="240" w:lineRule="auto"/>
        <w:ind w:left="0" w:right="0"/>
        <w:jc w:val="left"/>
      </w:pPr>
      <w:r>
        <w:rPr>
          <w:color w:val="000000"/>
          <w:sz w:val="24"/>
          <w:szCs w:val="24"/>
        </w:rPr>
        <w:t xml:space="preserve">    Samuel Browne W Browne</w:t>
      </w:r>
      <w:r>
        <w:rPr>
          <w:color w:val="000000"/>
          <w:sz w:val="24"/>
          <w:szCs w:val="24"/>
        </w:rPr>
        <w:br/>
        <w:t xml:space="preserve">    Joseph Blanchard John Fowle Jun’r</w:t>
      </w:r>
      <w:r>
        <w:rPr>
          <w:color w:val="000000"/>
          <w:sz w:val="24"/>
          <w:szCs w:val="24"/>
        </w:rPr>
        <w:br/>
        <w:t xml:space="preserve">    Nath Saltonstall Joseph Eaton</w:t>
      </w:r>
      <w:r>
        <w:rPr>
          <w:color w:val="000000"/>
          <w:sz w:val="24"/>
          <w:szCs w:val="24"/>
        </w:rPr>
        <w:br/>
        <w:t xml:space="preserve">    Joseph Lemmon Jeremiah Baldwin</w:t>
      </w:r>
      <w:r>
        <w:rPr>
          <w:color w:val="000000"/>
          <w:sz w:val="24"/>
          <w:szCs w:val="24"/>
        </w:rPr>
        <w:br/>
        <w:t xml:space="preserve">    Sam’l Baldwin Daniel Remant</w:t>
      </w:r>
      <w:r>
        <w:rPr>
          <w:color w:val="000000"/>
          <w:sz w:val="24"/>
          <w:szCs w:val="24"/>
        </w:rPr>
        <w:br/>
        <w:t xml:space="preserve">    John Malven Jon’a Malven</w:t>
      </w:r>
      <w:r>
        <w:rPr>
          <w:color w:val="000000"/>
          <w:sz w:val="24"/>
          <w:szCs w:val="24"/>
        </w:rPr>
        <w:br/>
        <w:t xml:space="preserve">    James Cumings Isaac Farwell</w:t>
      </w:r>
      <w:r>
        <w:rPr>
          <w:color w:val="000000"/>
          <w:sz w:val="24"/>
          <w:szCs w:val="24"/>
        </w:rPr>
        <w:br/>
        <w:t xml:space="preserve">    Eben’r Procter</w:t>
      </w:r>
    </w:p>
    <w:p>
      <w:pPr>
        <w:widowControl w:val="on"/>
        <w:pBdr/>
        <w:spacing w:before="240" w:after="240" w:line="240" w:lineRule="auto"/>
        <w:ind w:left="0" w:right="0"/>
        <w:jc w:val="left"/>
      </w:pPr>
      <w:r>
        <w:rPr>
          <w:color w:val="000000"/>
          <w:sz w:val="24"/>
          <w:szCs w:val="24"/>
        </w:rPr>
        <w:t xml:space="preserve">     In the House of Representatives Dec’r 12th. 1738.  Read and Ordered</w:t>
      </w:r>
      <w:r>
        <w:rPr>
          <w:color w:val="000000"/>
          <w:sz w:val="24"/>
          <w:szCs w:val="24"/>
        </w:rPr>
        <w:br/>
        <w:t xml:space="preserve">     that the Petitioners Serve the Towns of Grotton and Dunstable with</w:t>
      </w:r>
      <w:r>
        <w:rPr>
          <w:color w:val="000000"/>
          <w:sz w:val="24"/>
          <w:szCs w:val="24"/>
        </w:rPr>
        <w:br/>
        <w:t xml:space="preserve">     Coppys of the petition.</w:t>
      </w:r>
    </w:p>
    <w:p>
      <w:pPr>
        <w:widowControl w:val="on"/>
        <w:pBdr/>
        <w:spacing w:before="240" w:after="240" w:line="240" w:lineRule="auto"/>
        <w:ind w:left="0" w:right="0"/>
        <w:jc w:val="left"/>
      </w:pPr>
      <w:r>
        <w:rPr>
          <w:color w:val="000000"/>
          <w:sz w:val="24"/>
          <w:szCs w:val="24"/>
        </w:rPr>
        <w:t xml:space="preserve">     In Council January 4’th. 1738.</w:t>
      </w:r>
    </w:p>
    <w:p>
      <w:pPr>
        <w:widowControl w:val="on"/>
        <w:pBdr/>
        <w:spacing w:before="0" w:after="0" w:line="240" w:lineRule="auto"/>
        <w:ind w:left="0" w:right="0"/>
        <w:jc w:val="left"/>
      </w:pPr>
      <w:r>
        <w:rPr>
          <w:color w:val="000000"/>
          <w:sz w:val="24"/>
          <w:szCs w:val="24"/>
        </w:rPr>
        <w:t xml:space="preserve">Read again and Ordered that the further Consideration of this Petition be referred to the first tuesday of the next May Session and that James Minot and John Hobson Esq’rs with Such as the Honourable Board shall joine be a Committee at the Charge of the Petitioners to repair to the Lands petitioned for to be Erected into a Township first giving Seasonable notice as well to the petitioners as to the Inhabitants and Non Resident Proprietors of Lands within the s’d Towns of Dunstable and Groton of the time of their going by Causing the same to be publish’d in the Boston Gazette, that they carefully View the s’d Lands as well as the other parts of the s’d Towns, so farr as may be desired by the Partys or thought proper, that the Petitioners and all others Concerned be fully heard in their pleas and Allegations for, as well as against the prayer of the Petition; and that upon Mature Consideration on the whole the Committee then report what in their Opinion may be proper for the Court to do in Answer there to Sent up for Concurrence.</w:t>
      </w:r>
    </w:p>
    <w:p>
      <w:pPr>
        <w:widowControl w:val="on"/>
        <w:pBdr/>
        <w:spacing w:before="240" w:after="240" w:line="240" w:lineRule="auto"/>
        <w:ind w:left="0" w:right="0"/>
        <w:jc w:val="left"/>
      </w:pPr>
      <w:r>
        <w:rPr>
          <w:color w:val="000000"/>
          <w:sz w:val="24"/>
          <w:szCs w:val="24"/>
        </w:rPr>
        <w:t xml:space="preserve">     J QUINCY Sp’kr.</w:t>
      </w:r>
    </w:p>
    <w:p>
      <w:pPr>
        <w:widowControl w:val="on"/>
        <w:pBdr/>
        <w:spacing w:before="240" w:after="240" w:line="240" w:lineRule="auto"/>
        <w:ind w:left="0" w:right="0"/>
        <w:jc w:val="left"/>
      </w:pPr>
      <w:r>
        <w:rPr>
          <w:color w:val="000000"/>
          <w:sz w:val="24"/>
          <w:szCs w:val="24"/>
        </w:rPr>
        <w:t xml:space="preserve">     In Council Jan’ry 9’th. 1738</w:t>
      </w:r>
    </w:p>
    <w:p>
      <w:pPr>
        <w:widowControl w:val="on"/>
        <w:pBdr/>
        <w:spacing w:before="240" w:after="240" w:line="240" w:lineRule="auto"/>
        <w:ind w:left="0" w:right="0"/>
        <w:jc w:val="left"/>
      </w:pPr>
      <w:r>
        <w:rPr>
          <w:color w:val="000000"/>
          <w:sz w:val="24"/>
          <w:szCs w:val="24"/>
        </w:rPr>
        <w:t xml:space="preserve">     Read and Concurred and Thomas Berry Esq’r is joined in the Affair</w:t>
      </w:r>
    </w:p>
    <w:p>
      <w:pPr>
        <w:widowControl w:val="on"/>
        <w:pBdr/>
        <w:spacing w:before="240" w:after="240" w:line="240" w:lineRule="auto"/>
        <w:ind w:left="0" w:right="0"/>
        <w:jc w:val="left"/>
      </w:pPr>
      <w:r>
        <w:rPr>
          <w:color w:val="000000"/>
          <w:sz w:val="24"/>
          <w:szCs w:val="24"/>
        </w:rPr>
        <w:t xml:space="preserve">     SIMON FROST Dep’ty.  Sec’ry.</w:t>
      </w:r>
    </w:p>
    <w:p>
      <w:pPr>
        <w:widowControl w:val="on"/>
        <w:pBdr/>
        <w:spacing w:before="240" w:after="240" w:line="240" w:lineRule="auto"/>
        <w:ind w:left="0" w:right="0"/>
        <w:jc w:val="left"/>
      </w:pPr>
      <w:r>
        <w:rPr>
          <w:color w:val="000000"/>
          <w:sz w:val="24"/>
          <w:szCs w:val="24"/>
        </w:rPr>
        <w:t xml:space="preserve">     Consented to</w:t>
      </w:r>
    </w:p>
    <w:p>
      <w:pPr>
        <w:widowControl w:val="on"/>
        <w:pBdr/>
        <w:spacing w:before="240" w:after="240" w:line="240" w:lineRule="auto"/>
        <w:ind w:left="0" w:right="0"/>
        <w:jc w:val="left"/>
      </w:pPr>
      <w:r>
        <w:rPr>
          <w:color w:val="000000"/>
          <w:sz w:val="24"/>
          <w:szCs w:val="24"/>
        </w:rPr>
        <w:t xml:space="preserve">     J. BELCHER</w:t>
      </w:r>
    </w:p>
    <w:p>
      <w:pPr>
        <w:widowControl w:val="on"/>
        <w:pBdr/>
        <w:spacing w:before="240" w:after="240" w:line="240" w:lineRule="auto"/>
        <w:ind w:left="0" w:right="0"/>
        <w:jc w:val="left"/>
      </w:pPr>
      <w:r>
        <w:rPr>
          <w:color w:val="000000"/>
          <w:sz w:val="24"/>
          <w:szCs w:val="24"/>
        </w:rPr>
        <w:t xml:space="preserve">     A true Copy Exam’d per Simon Frost, Dep’y Sec’ry.</w:t>
      </w:r>
    </w:p>
    <w:p>
      <w:pPr>
        <w:widowControl w:val="on"/>
        <w:pBdr/>
        <w:spacing w:before="240" w:after="240" w:line="240" w:lineRule="auto"/>
        <w:ind w:left="0" w:right="0"/>
        <w:jc w:val="left"/>
      </w:pPr>
      <w:r>
        <w:rPr>
          <w:color w:val="000000"/>
          <w:sz w:val="24"/>
          <w:szCs w:val="24"/>
        </w:rPr>
        <w:t xml:space="preserve">     In the House of Rep’tives June 7’th:  1739</w:t>
      </w:r>
    </w:p>
    <w:p>
      <w:pPr>
        <w:widowControl w:val="on"/>
        <w:pBdr/>
        <w:spacing w:before="240" w:after="240" w:line="240" w:lineRule="auto"/>
        <w:ind w:left="0" w:right="0"/>
        <w:jc w:val="left"/>
      </w:pPr>
      <w:r>
        <w:rPr>
          <w:color w:val="000000"/>
          <w:sz w:val="24"/>
          <w:szCs w:val="24"/>
        </w:rPr>
        <w:t xml:space="preserve">     Read and Concurred</w:t>
      </w:r>
    </w:p>
    <w:p>
      <w:pPr>
        <w:widowControl w:val="on"/>
        <w:pBdr/>
        <w:spacing w:before="240" w:after="240" w:line="240" w:lineRule="auto"/>
        <w:ind w:left="0" w:right="0"/>
        <w:jc w:val="left"/>
      </w:pPr>
      <w:r>
        <w:rPr>
          <w:color w:val="000000"/>
          <w:sz w:val="24"/>
          <w:szCs w:val="24"/>
        </w:rPr>
        <w:t xml:space="preserve">     J QUINCY Sp’kr;</w:t>
      </w:r>
    </w:p>
    <w:p>
      <w:pPr>
        <w:widowControl w:val="on"/>
        <w:pBdr/>
        <w:spacing w:before="240" w:after="240" w:line="240" w:lineRule="auto"/>
        <w:ind w:left="0" w:right="0"/>
        <w:jc w:val="left"/>
      </w:pPr>
      <w:r>
        <w:rPr>
          <w:color w:val="000000"/>
          <w:sz w:val="24"/>
          <w:szCs w:val="24"/>
        </w:rPr>
        <w:t xml:space="preserve">     [Massachusetts Archives, cxiv, 268-271.]</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The Committee Appointed on the Petition of the Inhabitants and Proprietors situated on the Westerly side of Dunstable and Northerly side of Groton, Having after Notifying all parties, Repaired to the Lands, Petitioned to be Erected into a Township, Carefully Viewed the same, Find a very Good Tract of Land in Dunstable Westward of Nashuway River between s’d River and Souhegan River Extending from Groton New Grant and Townsend Line Six Miles East, lying in a very Commodious Form for a Township, and on said Lands there now is about Twenty Families, and many more settling, that none of the Inhabitants live nearer to a Meeting House then Seven miles and if they go to their own Town have to pass over a ferry the greatest part of the Year.  We also Find in Groton a sufficient Quantity of Land accommodable for settlement, and a considerable Number of Inhabitants thereon, that in Some Short Time when they are well Agreed may be Erected into a Distinct Parish; And that it will be very Form prayed for or to Break in upon Either Town.  The Committee are of Opinion that the Petitioners in Dunstable are under such Circumstances as necessitates them to Ask Relief which will be fully Obtained by their being made Township, which if this Hon’ble.  Court should Judge necessary to be done; The Committee are Further of Opinion that it Will be greatly for the Good and Interest of the Township that the Non Resident Proprietors, have Liberty of Voting with the Inhabitants as to the Building and Placing a Meeting House and that the Lands be Equally Taxed, towards said House And that for the Support of the Gosple Ministry among them the Lands of the Non Resident Proprietors be Taxed at Two pence per Acre for the Space of Five Years.</w:t>
      </w:r>
    </w:p>
    <w:p>
      <w:pPr>
        <w:widowControl w:val="on"/>
        <w:pBdr/>
        <w:spacing w:before="240" w:after="240" w:line="240" w:lineRule="auto"/>
        <w:ind w:left="0" w:right="0"/>
        <w:jc w:val="left"/>
      </w:pPr>
      <w:r>
        <w:rPr>
          <w:color w:val="000000"/>
          <w:sz w:val="24"/>
          <w:szCs w:val="24"/>
        </w:rPr>
        <w:t xml:space="preserve">     All which is Humbly Submitted in the Name &amp; by Order of the</w:t>
      </w:r>
      <w:r>
        <w:rPr>
          <w:color w:val="000000"/>
          <w:sz w:val="24"/>
          <w:szCs w:val="24"/>
        </w:rPr>
        <w:br/>
        <w:t xml:space="preserve">     Committee</w:t>
      </w:r>
    </w:p>
    <w:p>
      <w:pPr>
        <w:widowControl w:val="on"/>
        <w:pBdr/>
        <w:spacing w:before="240" w:after="240" w:line="240" w:lineRule="auto"/>
        <w:ind w:left="0" w:right="0"/>
        <w:jc w:val="left"/>
      </w:pPr>
      <w:r>
        <w:rPr>
          <w:color w:val="000000"/>
          <w:sz w:val="24"/>
          <w:szCs w:val="24"/>
        </w:rPr>
        <w:t xml:space="preserve">     THOMAS BERRY</w:t>
      </w:r>
    </w:p>
    <w:p>
      <w:pPr>
        <w:widowControl w:val="on"/>
        <w:pBdr/>
        <w:spacing w:before="240" w:after="240" w:line="240" w:lineRule="auto"/>
        <w:ind w:left="0" w:right="0"/>
        <w:jc w:val="left"/>
      </w:pPr>
      <w:r>
        <w:rPr>
          <w:color w:val="000000"/>
          <w:sz w:val="24"/>
          <w:szCs w:val="24"/>
        </w:rPr>
        <w:t xml:space="preserve">     In Council July 7 1739</w:t>
      </w:r>
    </w:p>
    <w:p>
      <w:pPr>
        <w:widowControl w:val="on"/>
        <w:pBdr/>
        <w:spacing w:before="0" w:after="0" w:line="240" w:lineRule="auto"/>
        <w:ind w:left="0" w:right="0"/>
        <w:jc w:val="left"/>
      </w:pPr>
      <w:r>
        <w:rPr>
          <w:color w:val="000000"/>
          <w:sz w:val="24"/>
          <w:szCs w:val="24"/>
        </w:rPr>
        <w:t xml:space="preserve">Read and ordered that the further Consideration of this Report be referred to the next Sitting, and that the Petitioners be in the meantime freed from paying any thing toward the support of the ministry in the Towns to which they respectively belong</w:t>
      </w:r>
    </w:p>
    <w:p>
      <w:pPr>
        <w:widowControl w:val="on"/>
        <w:pBdr/>
        <w:spacing w:before="240" w:after="240" w:line="240" w:lineRule="auto"/>
        <w:ind w:left="0" w:right="0"/>
        <w:jc w:val="left"/>
      </w:pPr>
      <w:r>
        <w:rPr>
          <w:color w:val="000000"/>
          <w:sz w:val="24"/>
          <w:szCs w:val="24"/>
        </w:rPr>
        <w:t xml:space="preserve">     Sent down for Concurrence</w:t>
      </w:r>
    </w:p>
    <w:p>
      <w:pPr>
        <w:widowControl w:val="on"/>
        <w:pBdr/>
        <w:spacing w:before="240" w:after="240" w:line="240" w:lineRule="auto"/>
        <w:ind w:left="0" w:right="0"/>
        <w:jc w:val="left"/>
      </w:pPr>
      <w:r>
        <w:rPr>
          <w:color w:val="000000"/>
          <w:sz w:val="24"/>
          <w:szCs w:val="24"/>
        </w:rPr>
        <w:t xml:space="preserve">     J WlLLARD Sec’ry</w:t>
      </w:r>
    </w:p>
    <w:p>
      <w:pPr>
        <w:widowControl w:val="on"/>
        <w:pBdr/>
        <w:spacing w:before="240" w:after="240" w:line="240" w:lineRule="auto"/>
        <w:ind w:left="0" w:right="0"/>
        <w:jc w:val="left"/>
      </w:pPr>
      <w:r>
        <w:rPr>
          <w:color w:val="000000"/>
          <w:sz w:val="24"/>
          <w:szCs w:val="24"/>
        </w:rPr>
        <w:t xml:space="preserve">     In the House of Rep’tives June 7:  1739 Read and Concurred</w:t>
      </w:r>
    </w:p>
    <w:p>
      <w:pPr>
        <w:widowControl w:val="on"/>
        <w:pBdr/>
        <w:spacing w:before="240" w:after="240" w:line="240" w:lineRule="auto"/>
        <w:ind w:left="0" w:right="0"/>
        <w:jc w:val="left"/>
      </w:pPr>
      <w:r>
        <w:rPr>
          <w:color w:val="000000"/>
          <w:sz w:val="24"/>
          <w:szCs w:val="24"/>
        </w:rPr>
        <w:t xml:space="preserve">     J QUINCY Sp’kr: </w:t>
      </w:r>
    </w:p>
    <w:p>
      <w:pPr>
        <w:widowControl w:val="on"/>
        <w:pBdr/>
        <w:spacing w:before="240" w:after="240" w:line="240" w:lineRule="auto"/>
        <w:ind w:left="0" w:right="0"/>
        <w:jc w:val="left"/>
      </w:pPr>
      <w:r>
        <w:rPr>
          <w:color w:val="000000"/>
          <w:sz w:val="24"/>
          <w:szCs w:val="24"/>
        </w:rPr>
        <w:t xml:space="preserve">     Consented to</w:t>
      </w:r>
    </w:p>
    <w:p>
      <w:pPr>
        <w:widowControl w:val="on"/>
        <w:pBdr/>
        <w:spacing w:before="240" w:after="240" w:line="240" w:lineRule="auto"/>
        <w:ind w:left="0" w:right="0"/>
        <w:jc w:val="left"/>
      </w:pPr>
      <w:r>
        <w:rPr>
          <w:color w:val="000000"/>
          <w:sz w:val="24"/>
          <w:szCs w:val="24"/>
        </w:rPr>
        <w:t xml:space="preserve">     J BELCHER</w:t>
      </w:r>
    </w:p>
    <w:p>
      <w:pPr>
        <w:widowControl w:val="on"/>
        <w:pBdr/>
        <w:spacing w:before="240" w:after="240" w:line="240" w:lineRule="auto"/>
        <w:ind w:left="0" w:right="0"/>
        <w:jc w:val="left"/>
      </w:pPr>
      <w:r>
        <w:rPr>
          <w:color w:val="000000"/>
          <w:sz w:val="24"/>
          <w:szCs w:val="24"/>
        </w:rPr>
        <w:t xml:space="preserve">     In Council Decem’r 27, 1739.</w:t>
      </w:r>
    </w:p>
    <w:p>
      <w:pPr>
        <w:widowControl w:val="on"/>
        <w:pBdr/>
        <w:spacing w:before="0" w:after="0" w:line="240" w:lineRule="auto"/>
        <w:ind w:left="0" w:right="0"/>
        <w:jc w:val="left"/>
      </w:pPr>
      <w:r>
        <w:rPr>
          <w:color w:val="000000"/>
          <w:sz w:val="24"/>
          <w:szCs w:val="24"/>
        </w:rPr>
        <w:t xml:space="preserve">Read again and Ordered that this Report be so far accepted as that the Lands mentioned and described therein, with the Inhabitants there be erected into a Separate &amp; distinct precinct, and the Said Inhabitants are hereby vested with all Such Powers and Priviledges that any other Precinct in this Province have or by Law ought to enjoy and they are also impowered to assess &amp; levy a Tax of Two pence per Acre per Annum for the Space of Five years on all the unimproved Lands belonging to the non residents Proprietors to be applied for the Support of the Ministry according to the Said Report.</w:t>
      </w:r>
    </w:p>
    <w:p>
      <w:pPr>
        <w:widowControl w:val="on"/>
        <w:pBdr/>
        <w:spacing w:before="240" w:after="240" w:line="240" w:lineRule="auto"/>
        <w:ind w:left="0" w:right="0"/>
        <w:jc w:val="left"/>
      </w:pPr>
      <w:r>
        <w:rPr>
          <w:color w:val="000000"/>
          <w:sz w:val="24"/>
          <w:szCs w:val="24"/>
        </w:rPr>
        <w:t xml:space="preserve">     Sent down for Concurrence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SIMON FROST Dep’y Sec’ry</w:t>
      </w:r>
    </w:p>
    <w:p>
      <w:pPr>
        <w:widowControl w:val="on"/>
        <w:pBdr/>
        <w:spacing w:before="240" w:after="240" w:line="240" w:lineRule="auto"/>
        <w:ind w:left="0" w:right="0"/>
        <w:jc w:val="left"/>
      </w:pPr>
      <w:r>
        <w:rPr>
          <w:color w:val="000000"/>
          <w:sz w:val="24"/>
          <w:szCs w:val="24"/>
        </w:rPr>
        <w:t xml:space="preserve">     In the House of Rep’tives Dec 28. 1739 Read and Concur’d.</w:t>
      </w:r>
    </w:p>
    <w:p>
      <w:pPr>
        <w:widowControl w:val="on"/>
        <w:pBdr/>
        <w:spacing w:before="240" w:after="240" w:line="240" w:lineRule="auto"/>
        <w:ind w:left="0" w:right="0"/>
        <w:jc w:val="left"/>
      </w:pPr>
      <w:r>
        <w:rPr>
          <w:color w:val="000000"/>
          <w:sz w:val="24"/>
          <w:szCs w:val="24"/>
        </w:rPr>
        <w:t xml:space="preserve">     J QUINCY Sp’kr: </w:t>
      </w:r>
    </w:p>
    <w:p>
      <w:pPr>
        <w:widowControl w:val="on"/>
        <w:pBdr/>
        <w:spacing w:before="240" w:after="240" w:line="240" w:lineRule="auto"/>
        <w:ind w:left="0" w:right="0"/>
        <w:jc w:val="left"/>
      </w:pPr>
      <w:r>
        <w:rPr>
          <w:color w:val="000000"/>
          <w:sz w:val="24"/>
          <w:szCs w:val="24"/>
        </w:rPr>
        <w:t xml:space="preserve">     Janu’. 1:  Consented to,</w:t>
      </w:r>
    </w:p>
    <w:p>
      <w:pPr>
        <w:widowControl w:val="on"/>
        <w:pBdr/>
        <w:spacing w:before="240" w:after="240" w:line="240" w:lineRule="auto"/>
        <w:ind w:left="0" w:right="0"/>
        <w:jc w:val="left"/>
      </w:pPr>
      <w:r>
        <w:rPr>
          <w:color w:val="000000"/>
          <w:sz w:val="24"/>
          <w:szCs w:val="24"/>
        </w:rPr>
        <w:t xml:space="preserve">     J BELCHER</w:t>
      </w:r>
    </w:p>
    <w:p>
      <w:pPr>
        <w:widowControl w:val="on"/>
        <w:pBdr/>
        <w:spacing w:before="240" w:after="240" w:line="240" w:lineRule="auto"/>
        <w:ind w:left="0" w:right="0"/>
        <w:jc w:val="left"/>
      </w:pPr>
      <w:r>
        <w:rPr>
          <w:color w:val="000000"/>
          <w:sz w:val="24"/>
          <w:szCs w:val="24"/>
        </w:rPr>
        <w:t xml:space="preserve">     [Massachusetts Archives, cxiv, 272, 273.]</w:t>
      </w:r>
    </w:p>
    <w:p>
      <w:pPr>
        <w:widowControl w:val="on"/>
        <w:pBdr/>
        <w:spacing w:before="240" w:after="240" w:line="240" w:lineRule="auto"/>
        <w:ind w:left="0" w:right="0"/>
        <w:jc w:val="left"/>
      </w:pPr>
      <w:r>
        <w:rPr>
          <w:color w:val="000000"/>
          <w:sz w:val="24"/>
          <w:szCs w:val="24"/>
        </w:rPr>
        <w:t xml:space="preserve">While this petition was before the General Court, another one was presented praying for a new township to be made up from the same towns, but including a larger portion of Groton than was asked for in the first petition.  This application met with bitter opposition on the part of both places, but it may have hastened the final action on the first petition.  It resulted in setting off a precinct from Dunstable, under the name of the West Parish, which is now known as Hollis, New Hampshire.  The papers relating to the second petition are as follows:—­</w:t>
      </w:r>
    </w:p>
    <w:p>
      <w:pPr>
        <w:widowControl w:val="on"/>
        <w:pBdr/>
        <w:spacing w:before="240" w:after="240" w:line="240" w:lineRule="auto"/>
        <w:ind w:left="0" w:right="0"/>
        <w:jc w:val="left"/>
      </w:pPr>
      <w:r>
        <w:rPr>
          <w:color w:val="000000"/>
          <w:sz w:val="24"/>
          <w:szCs w:val="24"/>
        </w:rPr>
        <w:t xml:space="preserve">     To His Excellency Jonathan Belcher Esquire Captain General and</w:t>
      </w:r>
      <w:r>
        <w:rPr>
          <w:color w:val="000000"/>
          <w:sz w:val="24"/>
          <w:szCs w:val="24"/>
        </w:rPr>
        <w:br/>
        <w:t xml:space="preserve">     Governor in Chief in and over His Majesty’s Province of the</w:t>
      </w:r>
      <w:r>
        <w:rPr>
          <w:color w:val="000000"/>
          <w:sz w:val="24"/>
          <w:szCs w:val="24"/>
        </w:rPr>
        <w:br/>
        <w:t xml:space="preserve">     Massachusetts Bay in New England, the Honourable the Council and</w:t>
      </w:r>
      <w:r>
        <w:rPr>
          <w:color w:val="000000"/>
          <w:sz w:val="24"/>
          <w:szCs w:val="24"/>
        </w:rPr>
        <w:br/>
        <w:t xml:space="preserve">     House of Representatives of said Province, in General Court</w:t>
      </w:r>
      <w:r>
        <w:rPr>
          <w:color w:val="000000"/>
          <w:sz w:val="24"/>
          <w:szCs w:val="24"/>
        </w:rPr>
        <w:br/>
        <w:t xml:space="preserve">     Assembled Dec. 12’th, 1739.</w:t>
      </w:r>
    </w:p>
    <w:p>
      <w:pPr>
        <w:widowControl w:val="on"/>
        <w:pBdr/>
        <w:spacing w:before="240" w:after="240" w:line="240" w:lineRule="auto"/>
        <w:ind w:left="0" w:right="0"/>
        <w:jc w:val="left"/>
      </w:pPr>
      <w:r>
        <w:rPr>
          <w:color w:val="000000"/>
          <w:sz w:val="24"/>
          <w:szCs w:val="24"/>
        </w:rPr>
        <w:t xml:space="preserve">     The Petition of Richard Warner and Others, Inhabitants of the Towns</w:t>
      </w:r>
      <w:r>
        <w:rPr>
          <w:color w:val="000000"/>
          <w:sz w:val="24"/>
          <w:szCs w:val="24"/>
        </w:rPr>
        <w:br/>
        <w:t xml:space="preserve">     of Groton and Dunstable.</w:t>
      </w:r>
    </w:p>
    <w:p>
      <w:pPr>
        <w:widowControl w:val="on"/>
        <w:pBdr/>
        <w:spacing w:before="240" w:after="240" w:line="240" w:lineRule="auto"/>
        <w:ind w:left="0" w:right="0"/>
        <w:jc w:val="left"/>
      </w:pPr>
      <w:r>
        <w:rPr>
          <w:color w:val="000000"/>
          <w:sz w:val="24"/>
          <w:szCs w:val="24"/>
        </w:rPr>
        <w:t xml:space="preserve">     Most Humbly Sheweth</w:t>
      </w:r>
    </w:p>
    <w:p>
      <w:pPr>
        <w:widowControl w:val="on"/>
        <w:pBdr/>
        <w:spacing w:before="0" w:after="0" w:line="240" w:lineRule="auto"/>
        <w:ind w:left="0" w:right="0"/>
        <w:jc w:val="left"/>
      </w:pPr>
      <w:r>
        <w:rPr>
          <w:color w:val="000000"/>
          <w:sz w:val="24"/>
          <w:szCs w:val="24"/>
        </w:rPr>
        <w:t xml:space="preserve">That Your Petitioners dwell very far from the place of Public Worship in either of the said Towns, Many of them Eight Miles distant, some more, and none less than four miles, Whereby Your Petitioners are put to great difficulties in Travelling on the Lord’s Days, with our Families.</w:t>
      </w:r>
      <w:r>
        <w:rPr>
          <w:color w:val="000000"/>
          <w:sz w:val="24"/>
          <w:szCs w:val="24"/>
        </w:rPr>
        <w:t xml:space="preserve">Your Petitioners therefore Humbly Pray Your Excellency and Honours to take their circumstances into your Wise and Compassionate Consideration, And that a part of the Town of Groton, Beginning at the line between Groton and Dunstable where inconvenient to Erect a Township in the it crosses Lancaster [Nashua] River, and so up the said River until it comes to a Place called and Known by the name of Joseph Blood’s Ford Way on said River, thence a West Point ’till it comes to Townshend line &amp;c.  With such a part and so much of the Town of Dunstable as this Honourable Court in their great Wisdom shall think proper, with the Inhabitants Thereon, may be Erected into a separate and distinct Township, that so they may attend the Public Worship of God with more ease than at present they can, by reason of the great distance they live from the Places thereof as aforesaid.</w:t>
      </w:r>
    </w:p>
    <w:p>
      <w:pPr>
        <w:widowControl w:val="on"/>
        <w:pBdr/>
        <w:spacing w:before="240" w:after="240" w:line="240" w:lineRule="auto"/>
        <w:ind w:left="0" w:right="0"/>
        <w:jc w:val="left"/>
      </w:pPr>
      <w:r>
        <w:rPr>
          <w:color w:val="000000"/>
          <w:sz w:val="24"/>
          <w:szCs w:val="24"/>
        </w:rPr>
        <w:t xml:space="preserve">     And Your Petitioners, as in Duty bound, shall ever Pray &amp;c.</w:t>
      </w:r>
    </w:p>
    <w:p>
      <w:pPr>
        <w:widowControl w:val="on"/>
        <w:pBdr/>
        <w:spacing w:before="240" w:after="240" w:line="240" w:lineRule="auto"/>
        <w:ind w:left="0" w:right="0"/>
        <w:jc w:val="left"/>
      </w:pPr>
      <w:r>
        <w:rPr>
          <w:color w:val="000000"/>
          <w:sz w:val="24"/>
          <w:szCs w:val="24"/>
        </w:rPr>
        <w:t xml:space="preserve">    Richard Warner</w:t>
      </w:r>
      <w:r>
        <w:rPr>
          <w:color w:val="000000"/>
          <w:sz w:val="24"/>
          <w:szCs w:val="24"/>
        </w:rPr>
        <w:br/>
        <w:t xml:space="preserve">    Benjamin Swallow</w:t>
      </w:r>
      <w:r>
        <w:rPr>
          <w:color w:val="000000"/>
          <w:sz w:val="24"/>
          <w:szCs w:val="24"/>
        </w:rPr>
        <w:br/>
        <w:t xml:space="preserve">    William Allin</w:t>
      </w:r>
      <w:r>
        <w:rPr>
          <w:color w:val="000000"/>
          <w:sz w:val="24"/>
          <w:szCs w:val="24"/>
        </w:rPr>
        <w:br/>
        <w:t xml:space="preserve">    Isaac Williams</w:t>
      </w:r>
      <w:r>
        <w:rPr>
          <w:color w:val="000000"/>
          <w:sz w:val="24"/>
          <w:szCs w:val="24"/>
        </w:rPr>
        <w:br/>
        <w:t xml:space="preserve">    Ebenezer Gilson</w:t>
      </w:r>
      <w:r>
        <w:rPr>
          <w:color w:val="000000"/>
          <w:sz w:val="24"/>
          <w:szCs w:val="24"/>
        </w:rPr>
        <w:br/>
        <w:t xml:space="preserve">    Ebenezer Peirce</w:t>
      </w:r>
      <w:r>
        <w:rPr>
          <w:color w:val="000000"/>
          <w:sz w:val="24"/>
          <w:szCs w:val="24"/>
        </w:rPr>
        <w:br/>
        <w:t xml:space="preserve">    Samuel Fisk</w:t>
      </w:r>
      <w:r>
        <w:rPr>
          <w:color w:val="000000"/>
          <w:sz w:val="24"/>
          <w:szCs w:val="24"/>
        </w:rPr>
        <w:br/>
        <w:t xml:space="preserve">    John Green</w:t>
      </w:r>
      <w:r>
        <w:rPr>
          <w:color w:val="000000"/>
          <w:sz w:val="24"/>
          <w:szCs w:val="24"/>
        </w:rPr>
        <w:br/>
        <w:t xml:space="preserve">    Josiah Tucker</w:t>
      </w:r>
      <w:r>
        <w:rPr>
          <w:color w:val="000000"/>
          <w:sz w:val="24"/>
          <w:szCs w:val="24"/>
        </w:rPr>
        <w:br/>
        <w:t xml:space="preserve">    Zachariah Lawrence Jun’r</w:t>
      </w:r>
      <w:r>
        <w:rPr>
          <w:color w:val="000000"/>
          <w:sz w:val="24"/>
          <w:szCs w:val="24"/>
        </w:rPr>
        <w:br/>
        <w:t xml:space="preserve">    William Blood</w:t>
      </w:r>
      <w:r>
        <w:rPr>
          <w:color w:val="000000"/>
          <w:sz w:val="24"/>
          <w:szCs w:val="24"/>
        </w:rPr>
        <w:br/>
        <w:t xml:space="preserve">    Jeremiah Lawrence</w:t>
      </w:r>
      <w:r>
        <w:rPr>
          <w:color w:val="000000"/>
          <w:sz w:val="24"/>
          <w:szCs w:val="24"/>
        </w:rPr>
        <w:br/>
        <w:t xml:space="preserve">    Stephen Eames</w:t>
      </w:r>
    </w:p>
    <w:p>
      <w:pPr>
        <w:widowControl w:val="on"/>
        <w:pBdr/>
        <w:spacing w:before="240" w:after="240" w:line="240" w:lineRule="auto"/>
        <w:ind w:left="0" w:right="0"/>
        <w:jc w:val="left"/>
      </w:pPr>
      <w:r>
        <w:rPr>
          <w:color w:val="000000"/>
          <w:sz w:val="24"/>
          <w:szCs w:val="24"/>
        </w:rPr>
        <w:t xml:space="preserve">    “[Inhabitants of Groton]”</w:t>
      </w:r>
    </w:p>
    <w:p>
      <w:pPr>
        <w:widowControl w:val="on"/>
        <w:pBdr/>
        <w:spacing w:before="240" w:after="240" w:line="240" w:lineRule="auto"/>
        <w:ind w:left="0" w:right="0"/>
        <w:jc w:val="left"/>
      </w:pPr>
      <w:r>
        <w:rPr>
          <w:color w:val="000000"/>
          <w:sz w:val="24"/>
          <w:szCs w:val="24"/>
        </w:rPr>
        <w:t xml:space="preserve">    Enoch Hunt</w:t>
      </w:r>
      <w:r>
        <w:rPr>
          <w:color w:val="000000"/>
          <w:sz w:val="24"/>
          <w:szCs w:val="24"/>
        </w:rPr>
        <w:br/>
        <w:t xml:space="preserve">    Eleazer Flegg</w:t>
      </w:r>
      <w:r>
        <w:rPr>
          <w:color w:val="000000"/>
          <w:sz w:val="24"/>
          <w:szCs w:val="24"/>
        </w:rPr>
        <w:br/>
        <w:t xml:space="preserve">    Samuel Cumings</w:t>
      </w:r>
      <w:r>
        <w:rPr>
          <w:color w:val="000000"/>
          <w:sz w:val="24"/>
          <w:szCs w:val="24"/>
        </w:rPr>
        <w:br/>
        <w:t xml:space="preserve">    William Blanchard</w:t>
      </w:r>
      <w:r>
        <w:rPr>
          <w:color w:val="000000"/>
          <w:sz w:val="24"/>
          <w:szCs w:val="24"/>
        </w:rPr>
        <w:br/>
        <w:t xml:space="preserve">    Gideon Howe</w:t>
      </w:r>
      <w:r>
        <w:rPr>
          <w:color w:val="000000"/>
          <w:sz w:val="24"/>
          <w:szCs w:val="24"/>
        </w:rPr>
        <w:br/>
        <w:t xml:space="preserve">    Josiah Blood</w:t>
      </w:r>
      <w:r>
        <w:rPr>
          <w:color w:val="000000"/>
          <w:sz w:val="24"/>
          <w:szCs w:val="24"/>
        </w:rPr>
        <w:br/>
        <w:t xml:space="preserve">    Samuel Parke</w:t>
      </w:r>
      <w:r>
        <w:rPr>
          <w:color w:val="000000"/>
          <w:sz w:val="24"/>
          <w:szCs w:val="24"/>
        </w:rPr>
        <w:br/>
        <w:t xml:space="preserve">    Samuel Farle</w:t>
      </w:r>
      <w:r>
        <w:rPr>
          <w:color w:val="000000"/>
          <w:sz w:val="24"/>
          <w:szCs w:val="24"/>
        </w:rPr>
        <w:br/>
        <w:t xml:space="preserve">    William Adams</w:t>
      </w:r>
      <w:r>
        <w:rPr>
          <w:color w:val="000000"/>
          <w:sz w:val="24"/>
          <w:szCs w:val="24"/>
        </w:rPr>
        <w:br/>
        <w:t xml:space="preserve">    Philip Wolrich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“[Inhabitants of Dunstable]”</w:t>
      </w:r>
    </w:p>
    <w:p>
      <w:pPr>
        <w:widowControl w:val="on"/>
        <w:pBdr/>
        <w:spacing w:before="240" w:after="240" w:line="240" w:lineRule="auto"/>
        <w:ind w:left="0" w:right="0"/>
        <w:jc w:val="left"/>
      </w:pPr>
      <w:r>
        <w:rPr>
          <w:color w:val="000000"/>
          <w:sz w:val="24"/>
          <w:szCs w:val="24"/>
        </w:rPr>
        <w:t xml:space="preserve">    [Massachusetts Archives, cxiv, 274, 273.]</w:t>
      </w:r>
    </w:p>
    <w:p>
      <w:pPr>
        <w:widowControl w:val="on"/>
        <w:pBdr/>
        <w:spacing w:before="240" w:after="240" w:line="240" w:lineRule="auto"/>
        <w:ind w:left="0" w:right="0"/>
        <w:jc w:val="left"/>
      </w:pPr>
      <w:r>
        <w:rPr>
          <w:color w:val="000000"/>
          <w:sz w:val="24"/>
          <w:szCs w:val="24"/>
        </w:rPr>
        <w:t xml:space="preserve">     Province of the Massachusetts Bay</w:t>
      </w:r>
    </w:p>
    <w:p>
      <w:pPr>
        <w:widowControl w:val="on"/>
        <w:pBdr/>
        <w:spacing w:before="240" w:after="240" w:line="240" w:lineRule="auto"/>
        <w:ind w:left="0" w:right="0"/>
        <w:jc w:val="left"/>
      </w:pPr>
      <w:r>
        <w:rPr>
          <w:color w:val="000000"/>
          <w:sz w:val="24"/>
          <w:szCs w:val="24"/>
        </w:rPr>
        <w:t xml:space="preserve">     To His Excellency The Governour The Hon’ble Council &amp; House of</w:t>
      </w:r>
      <w:r>
        <w:rPr>
          <w:color w:val="000000"/>
          <w:sz w:val="24"/>
          <w:szCs w:val="24"/>
        </w:rPr>
        <w:br/>
        <w:t xml:space="preserve">     Rep’tives in Generall Court Assembled Dec’r 1739</w:t>
      </w:r>
    </w:p>
    <w:p>
      <w:pPr>
        <w:widowControl w:val="on"/>
        <w:pBdr/>
        <w:spacing w:before="0" w:after="0" w:line="240" w:lineRule="auto"/>
        <w:ind w:left="0" w:right="0"/>
        <w:jc w:val="left"/>
      </w:pPr>
      <w:r>
        <w:rPr>
          <w:color w:val="000000"/>
          <w:sz w:val="24"/>
          <w:szCs w:val="24"/>
        </w:rPr>
        <w:t xml:space="preserve">The Answer of y’e Subscribers agents for the Town of Groton to y’e Petition of Richard Warner &amp; others praying that part of Said Town with part of Dunstable may be Erected into a Distinct &amp; Seperate Township.</w:t>
      </w:r>
    </w:p>
    <w:p>
      <w:pPr>
        <w:widowControl w:val="on"/>
        <w:pBdr/>
        <w:spacing w:before="240" w:after="240" w:line="240" w:lineRule="auto"/>
        <w:ind w:left="0" w:right="0"/>
        <w:jc w:val="left"/>
      </w:pPr>
      <w:r>
        <w:rPr>
          <w:color w:val="000000"/>
          <w:sz w:val="24"/>
          <w:szCs w:val="24"/>
        </w:rPr>
        <w:t xml:space="preserve">     May it please your Excellency &amp; Hon’rs</w:t>
      </w:r>
    </w:p>
    <w:p>
      <w:pPr>
        <w:widowControl w:val="on"/>
        <w:pBdr/>
        <w:spacing w:before="0" w:after="0" w:line="240" w:lineRule="auto"/>
        <w:ind w:left="0" w:right="0"/>
        <w:jc w:val="left"/>
      </w:pPr>
      <w:r>
        <w:rPr>
          <w:color w:val="000000"/>
          <w:sz w:val="24"/>
          <w:szCs w:val="24"/>
        </w:rPr>
        <w:t xml:space="preserve">The Town of Groton Duely Assembled and Taking into Consideration y’e Reasonableness of said Petition have Voted their Willingness, That the prayer of y’e Petition be Granted as per their Vote herewith humbly presented appears, with this alteration namely That they Include the River (viz’t Nashua River) over w’ch is a Bridge, built Intirely to accommodate said Petitioners heretofore, &amp; your Respondents therefore apprehend it is but Just &amp; Reasonable the same should for the future be by them maintain’d if they are Set of from us.</w:t>
      </w:r>
      <w:r>
        <w:rPr>
          <w:color w:val="000000"/>
          <w:sz w:val="24"/>
          <w:szCs w:val="24"/>
        </w:rPr>
        <w:t xml:space="preserve">Your Respondents Pursuant to y’e Vote Aforesaid, humbly move to your Excellency &amp; Hon’rs That no more of Dunstable be Laid to Groton Then Groton have voted of, for one Great Reason that Induced Sundry of y’e Inhabitants of Groton to come into Said Vote was This Namely They owning a very Considerable part of the Lands Voted to be set of as afores’d were willing to Condesent to y’e Desires of their Neighbours apprehending that a meeting House being Erected on or near y’e Groton Lands &amp; a minister settled it would Raise their Lands in Vallue but should considerable part of Dunstable be set of more then of Groton it must of course draw the Meeting House farther from y’e Groton Inhabitants which would be very hurtfull both to the people petitioners &amp; those that will be Non Resident proprietors if the Township is made.</w:t>
      </w:r>
    </w:p>
    <w:p>
      <w:pPr>
        <w:widowControl w:val="on"/>
        <w:pBdr/>
        <w:spacing w:before="240" w:after="240" w:line="240" w:lineRule="auto"/>
        <w:ind w:left="0" w:right="0"/>
        <w:jc w:val="left"/>
      </w:pPr>
      <w:r>
        <w:rPr>
          <w:color w:val="000000"/>
          <w:sz w:val="24"/>
          <w:szCs w:val="24"/>
        </w:rPr>
        <w:t xml:space="preserve">     Wherefore they pray That Said New Township may be Incorporated</w:t>
      </w:r>
      <w:r>
        <w:rPr>
          <w:color w:val="000000"/>
          <w:sz w:val="24"/>
          <w:szCs w:val="24"/>
        </w:rPr>
        <w:br/>
        <w:t xml:space="preserve">     Agreeable to Groton Vote viz’t Made Equally out of both Towns &amp; as</w:t>
      </w:r>
      <w:r>
        <w:rPr>
          <w:color w:val="000000"/>
          <w:sz w:val="24"/>
          <w:szCs w:val="24"/>
        </w:rPr>
        <w:br/>
        <w:t xml:space="preserve">     in Duty bound Shall Ever pray</w:t>
      </w:r>
    </w:p>
    <w:p>
      <w:pPr>
        <w:widowControl w:val="on"/>
        <w:pBdr/>
        <w:spacing w:before="240" w:after="240" w:line="240" w:lineRule="auto"/>
        <w:ind w:left="0" w:right="0"/>
        <w:jc w:val="left"/>
      </w:pPr>
      <w:r>
        <w:rPr>
          <w:color w:val="000000"/>
          <w:sz w:val="24"/>
          <w:szCs w:val="24"/>
        </w:rPr>
        <w:t xml:space="preserve">    Nat’ell Sartell</w:t>
      </w:r>
      <w:r>
        <w:rPr>
          <w:color w:val="000000"/>
          <w:sz w:val="24"/>
          <w:szCs w:val="24"/>
        </w:rPr>
        <w:br/>
        <w:t xml:space="preserve">    William Lawrence</w:t>
      </w:r>
    </w:p>
    <w:p>
      <w:pPr>
        <w:widowControl w:val="on"/>
        <w:pBdr/>
        <w:spacing w:before="240" w:after="240" w:line="240" w:lineRule="auto"/>
        <w:ind w:left="0" w:right="0"/>
        <w:jc w:val="left"/>
      </w:pPr>
      <w:r>
        <w:rPr>
          <w:color w:val="000000"/>
          <w:sz w:val="24"/>
          <w:szCs w:val="24"/>
        </w:rPr>
        <w:t xml:space="preserve">    [Massachusetts Archives, cxiv, 378, 279.]</w:t>
      </w:r>
    </w:p>
    <w:p>
      <w:pPr>
        <w:widowControl w:val="on"/>
        <w:pBdr/>
        <w:spacing w:before="240" w:after="240" w:line="240" w:lineRule="auto"/>
        <w:ind w:left="0" w:right="0"/>
        <w:jc w:val="left"/>
      </w:pPr>
      <w:r>
        <w:rPr>
          <w:color w:val="000000"/>
          <w:sz w:val="24"/>
          <w:szCs w:val="24"/>
        </w:rPr>
        <w:t xml:space="preserve">     At A Legall town Meeting of the Inhabitants &amp; free holders of the</w:t>
      </w:r>
      <w:r>
        <w:rPr>
          <w:color w:val="000000"/>
          <w:sz w:val="24"/>
          <w:szCs w:val="24"/>
        </w:rPr>
        <w:br/>
        <w:t xml:space="preserve">     town of Groton assembled December y’e 24th:  1739 Voted &amp; Chose</w:t>
      </w:r>
      <w:r>
        <w:rPr>
          <w:color w:val="000000"/>
          <w:sz w:val="24"/>
          <w:szCs w:val="24"/>
        </w:rPr>
        <w:br/>
        <w:t xml:space="preserve">     Cap’t William Lawrance Madderator for said meeting &amp;c: </w:t>
      </w:r>
    </w:p>
    <w:p>
      <w:pPr>
        <w:widowControl w:val="on"/>
        <w:pBdr/>
        <w:spacing w:before="0" w:after="0" w:line="240" w:lineRule="auto"/>
        <w:ind w:left="0" w:right="0"/>
        <w:jc w:val="left"/>
      </w:pPr>
      <w:r>
        <w:rPr>
          <w:color w:val="000000"/>
          <w:sz w:val="24"/>
          <w:szCs w:val="24"/>
        </w:rPr>
        <w:t xml:space="preserve">In Answer to the Petion of Richard Warnor &amp; others Voted that the land with the Inhabitance mentioned in said Petion Including the Riuer from Dunstable Line to o’r. ford way Called and Known by y’e.  Name of Joseph Bloods ford way:  be Set of from the town of Groton to Joyn with sum of the westerdly Part of the town of Dunstable to make a Distinct and Sepprate town Ship Prouided that their be no:  More taken from Dunstable then from Groton in making of Said new town.  Also Voted that Nathaniel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Sawtell Esq’r. and Cap’t.  William Lawrance be Agiants In the affair or Either of them to wait upon the Great and Generial.  Cort:  to Vse their Best in Deauer to set off the Land as a fores’d so that the one half of y’e said New town may be made out of Groton and no:  more.</w:t>
      </w:r>
    </w:p>
    <w:p>
      <w:pPr>
        <w:widowControl w:val="on"/>
        <w:pBdr/>
        <w:spacing w:before="240" w:after="240" w:line="240" w:lineRule="auto"/>
        <w:ind w:left="0" w:right="0"/>
        <w:jc w:val="left"/>
      </w:pPr>
      <w:r>
        <w:rPr>
          <w:color w:val="000000"/>
          <w:sz w:val="24"/>
          <w:szCs w:val="24"/>
        </w:rPr>
        <w:t xml:space="preserve">     Abstract Examined &amp; Compaird of the town book of Record for Groton</w:t>
      </w:r>
      <w:r>
        <w:rPr>
          <w:color w:val="000000"/>
          <w:sz w:val="24"/>
          <w:szCs w:val="24"/>
        </w:rPr>
        <w:br/>
        <w:t xml:space="preserve">     per</w:t>
      </w:r>
    </w:p>
    <w:p>
      <w:pPr>
        <w:widowControl w:val="on"/>
        <w:pBdr/>
        <w:spacing w:before="240" w:after="240" w:line="240" w:lineRule="auto"/>
        <w:ind w:left="0" w:right="0"/>
        <w:jc w:val="left"/>
      </w:pPr>
      <w:r>
        <w:rPr>
          <w:color w:val="000000"/>
          <w:sz w:val="24"/>
          <w:szCs w:val="24"/>
        </w:rPr>
        <w:t xml:space="preserve">     Iona’t.  Sheple Town Clark</w:t>
      </w:r>
    </w:p>
    <w:p>
      <w:pPr>
        <w:widowControl w:val="on"/>
        <w:pBdr/>
        <w:spacing w:before="240" w:after="240" w:line="240" w:lineRule="auto"/>
        <w:ind w:left="0" w:right="0"/>
        <w:jc w:val="left"/>
      </w:pPr>
      <w:r>
        <w:rPr>
          <w:color w:val="000000"/>
          <w:sz w:val="24"/>
          <w:szCs w:val="24"/>
        </w:rPr>
        <w:t xml:space="preserve">     Groton Decem’br:  24’th:  A:D:  1739</w:t>
      </w:r>
    </w:p>
    <w:p>
      <w:pPr>
        <w:widowControl w:val="on"/>
        <w:pBdr/>
        <w:spacing w:before="240" w:after="240" w:line="240" w:lineRule="auto"/>
        <w:ind w:left="0" w:right="0"/>
        <w:jc w:val="left"/>
      </w:pPr>
      <w:r>
        <w:rPr>
          <w:color w:val="000000"/>
          <w:sz w:val="24"/>
          <w:szCs w:val="24"/>
        </w:rPr>
        <w:t xml:space="preserve">     [Massachusetts Archives, cxiv, 281.]</w:t>
      </w:r>
    </w:p>
    <w:p>
      <w:pPr>
        <w:widowControl w:val="on"/>
        <w:pBdr/>
        <w:spacing w:before="240" w:after="240" w:line="240" w:lineRule="auto"/>
        <w:ind w:left="0" w:right="0"/>
        <w:jc w:val="left"/>
      </w:pPr>
      <w:r>
        <w:rPr>
          <w:color w:val="000000"/>
          <w:sz w:val="24"/>
          <w:szCs w:val="24"/>
        </w:rPr>
        <w:t xml:space="preserve">     Province of y’e Mass’tts Bay</w:t>
      </w:r>
    </w:p>
    <w:p>
      <w:pPr>
        <w:widowControl w:val="on"/>
        <w:pBdr/>
        <w:spacing w:before="240" w:after="240" w:line="240" w:lineRule="auto"/>
        <w:ind w:left="0" w:right="0"/>
        <w:jc w:val="left"/>
      </w:pPr>
      <w:r>
        <w:rPr>
          <w:color w:val="000000"/>
          <w:sz w:val="24"/>
          <w:szCs w:val="24"/>
        </w:rPr>
        <w:t xml:space="preserve">     To His Excellency Jonathan Belcher Esq’r Governour &amp;c To The Hon’d. </w:t>
      </w:r>
      <w:r>
        <w:rPr>
          <w:color w:val="000000"/>
          <w:sz w:val="24"/>
          <w:szCs w:val="24"/>
        </w:rPr>
        <w:br/>
        <w:t xml:space="preserve">     His Majesty’s Councill &amp; House of Representatives in Gen’ll Court</w:t>
      </w:r>
      <w:r>
        <w:rPr>
          <w:color w:val="000000"/>
          <w:sz w:val="24"/>
          <w:szCs w:val="24"/>
        </w:rPr>
        <w:br/>
        <w:t xml:space="preserve">     Assembled December 1739</w:t>
      </w:r>
    </w:p>
    <w:p>
      <w:pPr>
        <w:widowControl w:val="on"/>
        <w:pBdr/>
        <w:spacing w:before="0" w:after="0" w:line="240" w:lineRule="auto"/>
        <w:ind w:left="0" w:right="0"/>
        <w:jc w:val="left"/>
      </w:pPr>
      <w:r>
        <w:rPr>
          <w:color w:val="000000"/>
          <w:sz w:val="24"/>
          <w:szCs w:val="24"/>
        </w:rPr>
        <w:t xml:space="preserve">Whereas some few of the Inhabitants of Groton &amp; Dunstable have Joyned in their Petition to this Hon’d.  Court to be erected with Certain Lands into a Township as per their Petition entered the 12’th:  Curr. which prayer if granted will very much Effect y’e.  Quiet &amp; Interest of the Inhabitants on the northerly part of Groton</w:t>
      </w:r>
      <w:r>
        <w:rPr>
          <w:color w:val="000000"/>
          <w:sz w:val="24"/>
          <w:szCs w:val="24"/>
        </w:rPr>
        <w:t xml:space="preserve">Wherefore the Subscribers most Humbly begg leave To Remonstrate to y’or Excellency &amp; Hon’rs. the great &amp; Numerous Damages that we and many Others Shall Sustain if their Petition should be granted and would Humbly Shew</w:t>
      </w:r>
      <w:r>
        <w:rPr>
          <w:color w:val="000000"/>
          <w:sz w:val="24"/>
          <w:szCs w:val="24"/>
        </w:rPr>
        <w:t xml:space="preserve">That the Contents of Groton is ab’t. forty Thousand Acres Good Land Sufficient &amp; happily Situated for Two Townships, and have on or near Two Hundred &amp; Sixty Familys Setled there with Large Accomodations for many more</w:t>
      </w:r>
      <w:r>
        <w:rPr>
          <w:color w:val="000000"/>
          <w:sz w:val="24"/>
          <w:szCs w:val="24"/>
        </w:rPr>
        <w:t xml:space="preserve">That the land pray’d for Out of Groton Could it be Spared is in a very Incomodious place, &amp; will render a Division of the remaining part of the town Impracticable &amp; no ways Shorten the travel of the remotest Inhabit’nts.</w:t>
      </w:r>
      <w:r>
        <w:rPr>
          <w:color w:val="000000"/>
          <w:sz w:val="24"/>
          <w:szCs w:val="24"/>
        </w:rPr>
        <w:t xml:space="preserve">That it will leave the town from the northeast and to the Southwest end at least fourteen miles and no possibillity for those ends to be Accomodated at any Other place which will render the Difficulties we have long Laboured under without Remidy</w:t>
      </w:r>
    </w:p>
    <w:p>
      <w:pPr>
        <w:widowControl w:val="on"/>
        <w:pBdr/>
        <w:spacing w:before="240" w:after="240" w:line="240" w:lineRule="auto"/>
        <w:ind w:left="0" w:right="0"/>
        <w:jc w:val="left"/>
      </w:pPr>
      <w:r>
        <w:rPr>
          <w:color w:val="000000"/>
          <w:sz w:val="24"/>
          <w:szCs w:val="24"/>
        </w:rPr>
        <w:t xml:space="preserve">     That part of the lands Petitioned for (will when This Hon’d.  Court</w:t>
      </w:r>
      <w:r>
        <w:rPr>
          <w:color w:val="000000"/>
          <w:sz w:val="24"/>
          <w:szCs w:val="24"/>
        </w:rPr>
        <w:br/>
        <w:t xml:space="preserve">     shall see meet to Divide us) be in &amp; near the Middle of one of y’e. </w:t>
      </w:r>
      <w:r>
        <w:rPr>
          <w:color w:val="000000"/>
          <w:sz w:val="24"/>
          <w:szCs w:val="24"/>
        </w:rPr>
        <w:br/>
        <w:t xml:space="preserve">     Townships</w:t>
      </w:r>
    </w:p>
    <w:p>
      <w:pPr>
        <w:widowControl w:val="on"/>
        <w:pBdr/>
        <w:spacing w:before="0" w:after="0" w:line="240" w:lineRule="auto"/>
        <w:ind w:left="0" w:right="0"/>
        <w:jc w:val="left"/>
      </w:pPr>
      <w:r>
        <w:rPr>
          <w:color w:val="000000"/>
          <w:sz w:val="24"/>
          <w:szCs w:val="24"/>
        </w:rPr>
        <w:t xml:space="preserve">And Altho the number of thirteen persons is there Sett forth to Petition. it is wrong and Delusive Severall of them gave no Consent to any Such thing And to compleat their Guile have entered the names of four persons who has no Interest in that part of the town viz Swallow Tucker Ames &amp; Green</w:t>
      </w:r>
    </w:p>
    <w:p>
      <w:pPr>
        <w:widowControl w:val="on"/>
        <w:pBdr/>
        <w:spacing w:before="240" w:after="240" w:line="240" w:lineRule="auto"/>
        <w:ind w:left="0" w:right="0"/>
        <w:jc w:val="left"/>
      </w:pPr>
      <w:r>
        <w:rPr>
          <w:color w:val="000000"/>
          <w:sz w:val="24"/>
          <w:szCs w:val="24"/>
        </w:rPr>
        <w:t xml:space="preserve">     That there is near Double the number On the Lands Petit’d. for and</w:t>
      </w:r>
      <w:r>
        <w:rPr>
          <w:color w:val="000000"/>
          <w:sz w:val="24"/>
          <w:szCs w:val="24"/>
        </w:rPr>
        <w:br/>
        <w:t xml:space="preserve">     Setled amongst them who Declare Against their Proceedings, &amp; here</w:t>
      </w:r>
      <w:r>
        <w:rPr>
          <w:color w:val="000000"/>
          <w:sz w:val="24"/>
          <w:szCs w:val="24"/>
        </w:rPr>
        <w:br/>
        <w:t xml:space="preserve">     Signifie the Same</w:t>
      </w:r>
    </w:p>
    <w:p>
      <w:pPr>
        <w:widowControl w:val="on"/>
        <w:pBdr/>
        <w:spacing w:before="0" w:after="0" w:line="240" w:lineRule="auto"/>
        <w:ind w:left="0" w:right="0"/>
        <w:jc w:val="left"/>
      </w:pPr>
      <w:r>
        <w:rPr>
          <w:color w:val="000000"/>
          <w:sz w:val="24"/>
          <w:szCs w:val="24"/>
        </w:rPr>
        <w:t xml:space="preserve">That many of us now are at Least Seven miles from Our meeting And the Only Encouragement to Settle there was the undeniable Accomodations to make An Other town without w’ch.  We Should by no means have undertaken</w:t>
      </w:r>
    </w:p>
    <w:p>
      <w:pPr>
        <w:widowControl w:val="on"/>
        <w:pBdr/>
        <w:spacing w:before="240" w:after="240" w:line="240" w:lineRule="auto"/>
        <w:ind w:left="0" w:right="0"/>
        <w:jc w:val="left"/>
      </w:pPr>
      <w:r>
        <w:rPr>
          <w:color w:val="000000"/>
          <w:sz w:val="24"/>
          <w:szCs w:val="24"/>
        </w:rPr>
        <w:t xml:space="preserve">     That if this their Pet’n.  Should Succed—­Our hopes must</w:t>
      </w:r>
      <w:r>
        <w:rPr>
          <w:color w:val="000000"/>
          <w:sz w:val="24"/>
          <w:szCs w:val="24"/>
        </w:rPr>
        <w:br/>
        <w:t xml:space="preserve">     Perish—­thay by no means benifitted—­&amp; we put to all the Hardships</w:t>
      </w:r>
      <w:r>
        <w:rPr>
          <w:color w:val="000000"/>
          <w:sz w:val="24"/>
          <w:szCs w:val="24"/>
        </w:rPr>
        <w:br/>
        <w:t xml:space="preserve">     Immaginable.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That the whole tract of Land thay pray may be Taken Out of groton Contains about Six or Seven Thousand Acres, (the Quantity and Situation may be Seen on y’e. plan herewith And but Ab’t. four Or five hundred Acres thereof Owned by the Petit’rs. and but very Small Improvements On that.  Under all w’ch.  Circumstances wee Humbly conceive it unreasonable for them to desire thus to Harrase and perplex us.  Nor is it by Any means for the Accomodation of Dunstable thus to Joyn who have land of their Own Sufficient and none to Spare without prejudicing their begun Settlement Wherefore we most Humbly pray Y’or.  Excellency &amp; Hon’rs. to compassionate Our Circumstances and that thay may not be set off and as in Duly bound &amp;c</w:t>
      </w:r>
      <w:r>
        <w:rPr>
          <w:rFonts w:ascii="fixed" w:hAnsi="fixed" w:cs="fixed"/>
          <w:color w:val="000000"/>
          <w:sz w:val="24"/>
          <w:szCs w:val="24"/>
        </w:rPr>
        <w:t xml:space="preserve">
Benj’a.  Parker          John Woods
Josiah Sartell          Samuel Shattuck iu
Joseph Spoaldeng        James Larwance
Juner                 Jonathan Shattuck
Nath’ll.  Parker         James Shattuck
Jacob Lakin             John Chambrlen
Thomas Fisk             John Cumings
Isaac Lakin             Henery Jefes
John Shattuck           David Shattuck
John Scott              Seth Phillips
Benj’n.  Robines         Samuel Wright
Isaac Woods             John Swallow
Enoch larwance          William Spoalding
John Blood              Jonathan Woods
James Green             Wiliam Cumings
Joseph Blood            Nathaniel Lawrence iu
</w:t>
      </w:r>
    </w:p>
    <w:p>
      <w:pPr>
        <w:widowControl w:val="on"/>
        <w:pBdr/>
        <w:spacing w:before="240" w:after="240" w:line="240" w:lineRule="auto"/>
        <w:ind w:left="0" w:right="0"/>
        <w:jc w:val="left"/>
      </w:pPr>
      <w:r>
        <w:rPr>
          <w:color w:val="000000"/>
          <w:sz w:val="24"/>
          <w:szCs w:val="24"/>
        </w:rPr>
        <w:t xml:space="preserve">   [Massachusetts Archives, cxiv, 282-284.]</w:t>
      </w:r>
    </w:p>
    <w:p>
      <w:pPr>
        <w:widowControl w:val="on"/>
        <w:pBdr/>
        <w:spacing w:before="0" w:after="0" w:line="240" w:lineRule="auto"/>
        <w:ind w:left="0" w:right="0"/>
        <w:jc w:val="left"/>
      </w:pPr>
      <w:r>
        <w:rPr>
          <w:color w:val="000000"/>
          <w:sz w:val="24"/>
          <w:szCs w:val="24"/>
        </w:rPr>
        <w:t xml:space="preserve">Wee the Sub’rs:  Inhab’ts:  of y’e Town of Dunstable &amp; Resident in that part of it Called Nissitisitt Do hereby authorize and Fully Impower Abraham Taylor Jun’r. and Peter Power to Represent to Gen’ll.  Court our unwillingness that any Part of Dunstable should [be] sett off to Groton to make a Township or Parish and to Shew forth our Earness Desire that a Township be maide intirely out out [</w:t>
      </w:r>
      <w:r>
        <w:rPr>
          <w:i/>
          <w:color w:val="000000"/>
          <w:sz w:val="24"/>
          <w:szCs w:val="24"/>
        </w:rPr>
        <w:t xml:space="preserve">sic</w:t>
      </w:r>
      <w:r>
        <w:rPr>
          <w:color w:val="000000"/>
          <w:sz w:val="24"/>
          <w:szCs w:val="24"/>
        </w:rPr>
        <w:t xml:space="preserve">] off Dunstable Land, Extending Six mils North from Groton Line which will Bring the on the Line on y’e Brake of Land and Just Include the Present Setlers:  or otherwise As y’e Ho’ll.  Commitee Reported and Agreeable to the tenour thereoff as The Hon’rd Court shall see meet and as Duly bound &amp;c</w:t>
      </w:r>
    </w:p>
    <w:p>
      <w:pPr>
        <w:widowControl w:val="on"/>
        <w:pBdr/>
        <w:spacing w:before="240" w:after="240" w:line="240" w:lineRule="auto"/>
        <w:ind w:left="0" w:right="0"/>
        <w:jc w:val="left"/>
      </w:pPr>
      <w:r>
        <w:rPr>
          <w:color w:val="000000"/>
          <w:sz w:val="24"/>
          <w:szCs w:val="24"/>
        </w:rPr>
        <w:t xml:space="preserve">     Tho’s:  Dinmore, and 20 others.</w:t>
      </w:r>
    </w:p>
    <w:p>
      <w:pPr>
        <w:widowControl w:val="on"/>
        <w:pBdr/>
        <w:spacing w:before="240" w:after="240" w:line="240" w:lineRule="auto"/>
        <w:ind w:left="0" w:right="0"/>
        <w:jc w:val="left"/>
      </w:pPr>
      <w:r>
        <w:rPr>
          <w:color w:val="000000"/>
          <w:sz w:val="24"/>
          <w:szCs w:val="24"/>
        </w:rPr>
        <w:t xml:space="preserve">     Dunstable Dece’r; y’e 21’st; 1739</w:t>
      </w:r>
    </w:p>
    <w:p>
      <w:pPr>
        <w:widowControl w:val="on"/>
        <w:pBdr/>
        <w:spacing w:before="240" w:after="240" w:line="240" w:lineRule="auto"/>
        <w:ind w:left="0" w:right="0"/>
        <w:jc w:val="left"/>
      </w:pPr>
      <w:r>
        <w:rPr>
          <w:color w:val="000000"/>
          <w:sz w:val="24"/>
          <w:szCs w:val="24"/>
        </w:rPr>
        <w:t xml:space="preserve">     These may sertifie to y’e Hon’rd.  Court that there is Nomber of</w:t>
      </w:r>
      <w:r>
        <w:rPr>
          <w:color w:val="000000"/>
          <w:sz w:val="24"/>
          <w:szCs w:val="24"/>
        </w:rPr>
        <w:br/>
        <w:t xml:space="preserve">     Eleven more y’t has not signed this Nor y’e Petetion of Richard</w:t>
      </w:r>
      <w:r>
        <w:rPr>
          <w:color w:val="000000"/>
          <w:sz w:val="24"/>
          <w:szCs w:val="24"/>
        </w:rPr>
        <w:br/>
        <w:t xml:space="preserve">     Worner &amp; others, that is now setled and About to setle</w:t>
      </w:r>
    </w:p>
    <w:p>
      <w:pPr>
        <w:widowControl w:val="on"/>
        <w:pBdr/>
        <w:spacing w:before="240" w:after="240" w:line="240" w:lineRule="auto"/>
        <w:ind w:left="0" w:right="0"/>
        <w:jc w:val="left"/>
      </w:pPr>
      <w:r>
        <w:rPr>
          <w:color w:val="000000"/>
          <w:sz w:val="24"/>
          <w:szCs w:val="24"/>
        </w:rPr>
        <w:t xml:space="preserve">     [Massachusetts Archives, cxiv, 277.]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TUBEROSES.</w:t>
      </w:r>
    </w:p>
    <w:p>
      <w:pPr>
        <w:widowControl w:val="on"/>
        <w:pBdr/>
        <w:spacing w:before="240" w:after="240" w:line="240" w:lineRule="auto"/>
        <w:ind w:left="0" w:right="0"/>
        <w:jc w:val="left"/>
      </w:pPr>
      <w:r>
        <w:rPr>
          <w:color w:val="000000"/>
          <w:sz w:val="24"/>
          <w:szCs w:val="24"/>
        </w:rPr>
        <w:t xml:space="preserve">By LAURA GARLAND CARR.</w:t>
      </w:r>
    </w:p>
    <w:p>
      <w:pPr>
        <w:widowControl w:val="on"/>
        <w:pBdr/>
        <w:spacing w:before="240" w:after="240" w:line="240" w:lineRule="auto"/>
        <w:ind w:left="0" w:right="0"/>
        <w:jc w:val="left"/>
      </w:pPr>
      <w:r>
        <w:rPr>
          <w:color w:val="000000"/>
          <w:sz w:val="24"/>
          <w:szCs w:val="24"/>
        </w:rPr>
        <w:t xml:space="preserve">  In misty greenhouse aisles or garden walks,</w:t>
      </w:r>
      <w:r>
        <w:rPr>
          <w:color w:val="000000"/>
          <w:sz w:val="24"/>
          <w:szCs w:val="24"/>
        </w:rPr>
        <w:br/>
        <w:t xml:space="preserve">    In crowded halls or in the lonely room,</w:t>
      </w:r>
      <w:r>
        <w:rPr>
          <w:color w:val="000000"/>
          <w:sz w:val="24"/>
          <w:szCs w:val="24"/>
        </w:rPr>
        <w:br/>
        <w:t xml:space="preserve">  Where fair tuberoses, from their slender stalks,</w:t>
      </w:r>
      <w:r>
        <w:rPr>
          <w:color w:val="000000"/>
          <w:sz w:val="24"/>
          <w:szCs w:val="24"/>
        </w:rPr>
        <w:br/>
        <w:t xml:space="preserve">    Lade all the air with heavy, rich perfume,</w:t>
      </w:r>
      <w:r>
        <w:rPr>
          <w:color w:val="000000"/>
          <w:sz w:val="24"/>
          <w:szCs w:val="24"/>
        </w:rPr>
        <w:br/>
        <w:t xml:space="preserve">  My heart grows sick; my spirits sink like lead,—­</w:t>
      </w:r>
      <w:r>
        <w:rPr>
          <w:color w:val="000000"/>
          <w:sz w:val="24"/>
          <w:szCs w:val="24"/>
        </w:rPr>
        <w:br/>
        <w:t xml:space="preserve">    The scene before me slips and fades away: </w:t>
      </w:r>
      <w:r>
        <w:rPr>
          <w:color w:val="000000"/>
          <w:sz w:val="24"/>
          <w:szCs w:val="24"/>
        </w:rPr>
        <w:br/>
        <w:t xml:space="preserve">  A small, still room uprising in its stead,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w:t>
      </w:r>
    </w:p>
    <w:p>
      <w:pPr>
        <w:widowControl w:val="on"/>
        <w:pBdr/>
        <w:spacing w:before="0" w:after="0" w:line="240" w:lineRule="auto"/>
        <w:ind w:left="0" w:right="0"/>
        <w:jc w:val="left"/>
      </w:pPr>
      <w:r>
        <w:rPr>
          <w:color w:val="000000"/>
          <w:sz w:val="24"/>
          <w:szCs w:val="24"/>
        </w:rPr>
        <w:t xml:space="preserve">
    With softened light, and grief’s dread, dark array. </w:t>
      </w:r>
      <w:r>
        <w:rPr>
          <w:color w:val="000000"/>
          <w:sz w:val="24"/>
          <w:szCs w:val="24"/>
        </w:rPr>
        <w:br/>
        <w:t xml:space="preserve">  Shrined in its midst, with folded hands, at rest,</w:t>
      </w:r>
      <w:r>
        <w:rPr>
          <w:color w:val="000000"/>
          <w:sz w:val="24"/>
          <w:szCs w:val="24"/>
        </w:rPr>
        <w:br/>
        <w:t xml:space="preserve">    Life’s work all over ere ’twas well begun,</w:t>
      </w:r>
      <w:r>
        <w:rPr>
          <w:color w:val="000000"/>
          <w:sz w:val="24"/>
          <w:szCs w:val="24"/>
        </w:rPr>
        <w:br/>
        <w:t xml:space="preserve">  Lies a fair girl in snowy garments dressed,</w:t>
      </w:r>
      <w:r>
        <w:rPr>
          <w:color w:val="000000"/>
          <w:sz w:val="24"/>
          <w:szCs w:val="24"/>
        </w:rPr>
        <w:br/>
        <w:t xml:space="preserve">    And all the place with bud and bloom o’errun;</w:t>
      </w:r>
      <w:r>
        <w:rPr>
          <w:color w:val="000000"/>
          <w:sz w:val="24"/>
          <w:szCs w:val="24"/>
        </w:rPr>
        <w:br/>
        <w:t xml:space="preserve">  Pinks, roses, lilies, blend in odorous death,</w:t>
      </w:r>
      <w:r>
        <w:rPr>
          <w:color w:val="000000"/>
          <w:sz w:val="24"/>
          <w:szCs w:val="24"/>
        </w:rPr>
        <w:br/>
        <w:t xml:space="preserve">  But over all the tuberose sends its wealth,</w:t>
      </w:r>
      <w:r>
        <w:rPr>
          <w:color w:val="000000"/>
          <w:sz w:val="24"/>
          <w:szCs w:val="24"/>
        </w:rPr>
        <w:br/>
        <w:t xml:space="preserve">  Seeming to hold the lost one by its breath</w:t>
      </w:r>
      <w:r>
        <w:rPr>
          <w:color w:val="000000"/>
          <w:sz w:val="24"/>
          <w:szCs w:val="24"/>
        </w:rPr>
        <w:br/>
        <w:t xml:space="preserve">  While creeping o’er our living hearts in stealth. </w:t>
      </w:r>
      <w:r>
        <w:rPr>
          <w:color w:val="000000"/>
          <w:sz w:val="24"/>
          <w:szCs w:val="24"/>
        </w:rPr>
        <w:br/>
        <w:t xml:space="preserve">  O subtle blossoms, you are death’s own flowers! </w:t>
      </w:r>
      <w:r>
        <w:rPr>
          <w:color w:val="000000"/>
          <w:sz w:val="24"/>
          <w:szCs w:val="24"/>
        </w:rPr>
        <w:br/>
        <w:t xml:space="preserve">  You have no part with love or festal hours.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YOUNG MEN’S CHRISTIAN ASSOCIATIONS.</w:t>
      </w:r>
    </w:p>
    <w:p>
      <w:pPr>
        <w:widowControl w:val="on"/>
        <w:pBdr/>
        <w:spacing w:before="240" w:after="240" w:line="240" w:lineRule="auto"/>
        <w:ind w:left="0" w:right="0"/>
        <w:jc w:val="left"/>
      </w:pPr>
      <w:r>
        <w:rPr>
          <w:color w:val="000000"/>
          <w:sz w:val="24"/>
          <w:szCs w:val="24"/>
        </w:rPr>
        <w:t xml:space="preserve">BY RUSSELL STURGIS, JR.</w:t>
      </w:r>
    </w:p>
    <w:p>
      <w:pPr>
        <w:widowControl w:val="on"/>
        <w:pBdr/>
        <w:spacing w:before="240" w:after="240" w:line="240" w:lineRule="auto"/>
        <w:ind w:left="0" w:right="0"/>
        <w:jc w:val="left"/>
      </w:pPr>
      <w:r>
        <w:rPr>
          <w:color w:val="000000"/>
          <w:sz w:val="24"/>
          <w:szCs w:val="24"/>
        </w:rPr>
        <w:t xml:space="preserve">[Illustration:  GEORGE WILLIAMS. Founder of Young Men’s Christian Associations.]</w:t>
      </w:r>
    </w:p>
    <w:p>
      <w:pPr>
        <w:widowControl w:val="on"/>
        <w:pBdr/>
        <w:spacing w:before="240" w:after="240" w:line="240" w:lineRule="auto"/>
        <w:ind w:left="0" w:right="0"/>
        <w:jc w:val="left"/>
      </w:pPr>
      <w:r>
        <w:rPr>
          <w:color w:val="000000"/>
          <w:sz w:val="24"/>
          <w:szCs w:val="24"/>
        </w:rPr>
        <w:t xml:space="preserve">There is an old French proverb which runs:  “L’homme propose, et Dieu dispose,” which is but the echo of the Scripture, “A man’s heart deviseth his way, but the Lord directeth his steps.”  In truth, God alone sees the end from the beginning.</w:t>
      </w:r>
    </w:p>
    <w:p>
      <w:pPr>
        <w:widowControl w:val="on"/>
        <w:pBdr/>
        <w:spacing w:before="240" w:after="240" w:line="240" w:lineRule="auto"/>
        <w:ind w:left="0" w:right="0"/>
        <w:jc w:val="left"/>
      </w:pPr>
      <w:r>
        <w:rPr>
          <w:color w:val="000000"/>
          <w:sz w:val="24"/>
          <w:szCs w:val="24"/>
        </w:rPr>
        <w:t xml:space="preserve">From the beginning men have been constantly building better than they knew.  No unprejudiced man who looks at history can fail to see from how small and apparently unimportant an event has sprung the greatest results to the individual, the nation, and the world.  The Christian, at least, needs no other explanation of this than that his God, without whose knowledge no sparrow falleth to the ground, guides all the affairs of the world.  Surely God did not make the world, and purchase the salvation of its tenants by the sacrifice of his Son, to take no further interest in it, but leave it subject either to fixed law or blind chance!  Indeed the God who provided for the wants of his people in the wilderness is a God who changeth not.  The principles which once guided him must guide him to-day and forever.  There never has been a time when to the open eye it was not clear that he provides for every want of his creatures.  Did chance or the unassisted powers of man discover coal, when wood was becoming scarce? and oil and gas from coal, when the whale was failing?  Cowper’s mind was clear when he said:—­</w:t>
      </w:r>
    </w:p>
    <w:p>
      <w:pPr>
        <w:widowControl w:val="on"/>
        <w:pBdr/>
        <w:spacing w:before="240" w:after="240" w:line="240" w:lineRule="auto"/>
        <w:ind w:left="0" w:right="0"/>
        <w:jc w:val="left"/>
      </w:pPr>
      <w:r>
        <w:rPr>
          <w:color w:val="000000"/>
          <w:sz w:val="24"/>
          <w:szCs w:val="24"/>
        </w:rPr>
        <w:t xml:space="preserve">  “Deep in unfathomable mines</w:t>
      </w:r>
      <w:r>
        <w:rPr>
          <w:color w:val="000000"/>
          <w:sz w:val="24"/>
          <w:szCs w:val="24"/>
        </w:rPr>
        <w:br/>
        <w:t xml:space="preserve">    With never-failing skill,</w:t>
      </w:r>
      <w:r>
        <w:rPr>
          <w:color w:val="000000"/>
          <w:sz w:val="24"/>
          <w:szCs w:val="24"/>
        </w:rPr>
        <w:br/>
        <w:t xml:space="preserve">  He treasures up his bright designs,</w:t>
      </w:r>
      <w:r>
        <w:rPr>
          <w:color w:val="000000"/>
          <w:sz w:val="24"/>
          <w:szCs w:val="24"/>
        </w:rPr>
        <w:br/>
        <w:t xml:space="preserve">    And works his gracious will.”</w:t>
      </w:r>
    </w:p>
    <w:p>
      <w:pPr>
        <w:widowControl w:val="on"/>
        <w:pBdr/>
        <w:spacing w:before="240" w:after="240" w:line="240" w:lineRule="auto"/>
        <w:ind w:left="0" w:right="0"/>
        <w:jc w:val="left"/>
      </w:pPr>
      <w:r>
        <w:rPr>
          <w:color w:val="000000"/>
          <w:sz w:val="24"/>
          <w:szCs w:val="24"/>
        </w:rPr>
        <w:t xml:space="preserve">If in his temporal affairs God cares for man, much more will he do for his soul.  Great multitudes of young men came to be congregated in the cities, and Satan spread his nets at every street-corner to entrap them.</w:t>
      </w:r>
    </w:p>
    <w:p>
      <w:pPr>
        <w:widowControl w:val="on"/>
        <w:pBdr/>
        <w:spacing w:before="240" w:after="240" w:line="240" w:lineRule="auto"/>
        <w:ind w:left="0" w:right="0"/>
        <w:jc w:val="left"/>
      </w:pPr>
      <w:r>
        <w:rPr>
          <w:color w:val="000000"/>
          <w:sz w:val="24"/>
          <w:szCs w:val="24"/>
        </w:rPr>
        <w:t xml:space="preserve">In 1837, George Williams, then sixteen years of age, employed in a dry-goods establishment, in Bridgewater, England, gave himself to the service of the Lord Jesus Christ.  He immediately began to influence the young men with him, and many of them were converted.  In 1841, Williams came to London, and entered the dry-goods house of Hitchcock and Company.  Here he found himself one of more than eighty young men, almost none of them Christians.  He found, however, among them a few professed Christians, and these he gathered in his bedroom, to pray for the rest.  The number increased—­a larger room was necessary, which was readily obtained from Mr. Hitchcock.  The work spread from one establishment to another, and on the sixth of June, 1844, in Mr. Williams’s bedroom the first Young Men’s Christian Association was 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1844, one association in the world:  in November, 1851, one association in America, at Montreal; in December, one month after, with no knowledge on the part of either of the other’s plan, one association in the United States, at Boston.  Was it a mere hap that these two groups formed simultaneously the associations which were always to unite the young Christian men of the two countries, and to grow together, till to-day the little one has become a thousand?</w:t>
      </w:r>
    </w:p>
    <w:p>
      <w:pPr>
        <w:widowControl w:val="on"/>
        <w:pBdr/>
        <w:spacing w:before="240" w:after="240" w:line="240" w:lineRule="auto"/>
        <w:ind w:left="0" w:right="0"/>
        <w:jc w:val="left"/>
      </w:pPr>
      <w:r>
        <w:rPr>
          <w:color w:val="000000"/>
          <w:sz w:val="24"/>
          <w:szCs w:val="24"/>
        </w:rPr>
        <w:t xml:space="preserve">Forty years ago, one little association in London:  to-day Great Britain dotted all over with them; one hundred and ninety in England and Wales; one hundred and seventy-eight in Scotland, and twenty in Ireland.  France has eight districts, or groups, containing sixty-four associations.  Germany, divided into five </w:t>
      </w:r>
      <w:r>
        <w:rPr>
          <w:i/>
          <w:color w:val="000000"/>
          <w:sz w:val="24"/>
          <w:szCs w:val="24"/>
        </w:rPr>
        <w:t xml:space="preserve">bunds</w:t>
      </w:r>
      <w:r>
        <w:rPr>
          <w:color w:val="000000"/>
          <w:sz w:val="24"/>
          <w:szCs w:val="24"/>
        </w:rPr>
        <w:t xml:space="preserve">, has four hundred; Holland, its eleven provinces, with three hundred and thirty-five; Romansch Switzerland, eighty-seven; German Switzerland, one hundred and thirty-five; Belgium, eighteen; Spain, fourteen; Italy, ten Turkey in Europe, one, at Philippopolis; Sweden and Norway, seventy-one; Austria, two, at Vienna and Budapesth; Russia, eight, among them Moscow and St. Petersburg; Turkey in Asia, nine; Syria, five, at Beirut, Damascus, Jaffa, Jerusalem, and Nazareth; India, five; Japan, two; Sandwich Islands, one, at Honolulu; Australia, twenty-seven; South Africa, seven; Madagascar, two; West Indies, three; British Guiana, one, at Georgetown; South America (besides), three; Canada and British Provinces, fifty-one.  In the United States, seven hundred and eighty-six.</w:t>
      </w:r>
    </w:p>
    <w:p>
      <w:pPr>
        <w:widowControl w:val="on"/>
        <w:pBdr/>
        <w:spacing w:before="240" w:after="240" w:line="240" w:lineRule="auto"/>
        <w:ind w:left="0" w:right="0"/>
        <w:jc w:val="left"/>
      </w:pPr>
      <w:r>
        <w:rPr>
          <w:color w:val="000000"/>
          <w:sz w:val="24"/>
          <w:szCs w:val="24"/>
        </w:rPr>
        <w:t xml:space="preserve">In all, nearly twenty-seven hundred, scattered over the world, and all the outgrowth of forty years.  It has been said that the sun never rises anywhere that it is not saluted by the British reveille.  Look how quickly the organization of young men has stretched its cordon round the world, and dotted it all over with the tents of its conflict for them against the opposing forces of the evil one.</w:t>
      </w:r>
    </w:p>
    <w:p>
      <w:pPr>
        <w:widowControl w:val="on"/>
        <w:pBdr/>
        <w:spacing w:before="240" w:after="240" w:line="240" w:lineRule="auto"/>
        <w:ind w:left="0" w:right="0"/>
        <w:jc w:val="left"/>
      </w:pPr>
      <w:r>
        <w:rPr>
          <w:color w:val="000000"/>
          <w:sz w:val="24"/>
          <w:szCs w:val="24"/>
        </w:rPr>
        <w:t xml:space="preserve">[Illustration:  CEPHAS BRAINERD, ESQ.  Chairman of the International Executive Committee Y.M.C.A.]</w:t>
      </w:r>
    </w:p>
    <w:p>
      <w:pPr>
        <w:widowControl w:val="on"/>
        <w:pBdr/>
        <w:spacing w:before="240" w:after="240" w:line="240" w:lineRule="auto"/>
        <w:ind w:left="0" w:right="0"/>
        <w:jc w:val="left"/>
      </w:pPr>
      <w:r>
        <w:rPr>
          <w:color w:val="000000"/>
          <w:sz w:val="24"/>
          <w:szCs w:val="24"/>
        </w:rPr>
        <w:t xml:space="preserve">What are its characteristics?</w:t>
      </w:r>
    </w:p>
    <w:p>
      <w:pPr>
        <w:widowControl w:val="on"/>
        <w:pBdr/>
        <w:spacing w:before="240" w:after="240" w:line="240" w:lineRule="auto"/>
        <w:ind w:left="0" w:right="0"/>
        <w:jc w:val="left"/>
      </w:pPr>
      <w:r>
        <w:rPr>
          <w:color w:val="000000"/>
          <w:sz w:val="24"/>
          <w:szCs w:val="24"/>
        </w:rPr>
        <w:t xml:space="preserve">1.  It is the universal church of Christ, working through its young men for the salvation of young men.  In the words of a paper, read at the last world’s conference, at London:—­</w:t>
      </w:r>
    </w:p>
    <w:p>
      <w:pPr>
        <w:widowControl w:val="on"/>
        <w:pBdr/>
        <w:spacing w:before="240" w:after="240" w:line="240" w:lineRule="auto"/>
        <w:ind w:left="0" w:right="0"/>
        <w:jc w:val="left"/>
      </w:pPr>
      <w:r>
        <w:rPr>
          <w:color w:val="000000"/>
          <w:sz w:val="24"/>
          <w:szCs w:val="24"/>
        </w:rPr>
        <w:t xml:space="preserve">“The fundamental idea of the organization, on which all subsequent substantial development has been based, was simply this:  that in the associated effort of young men connected with the various branches of the church of Christ lies a great power to promote their own development and help their fellows, thus prosecuting the work of the church among the most-important, most-tempted, and least-cared-for class in the community.”</w:t>
      </w:r>
    </w:p>
    <w:p>
      <w:pPr>
        <w:widowControl w:val="on"/>
        <w:pBdr/>
        <w:spacing w:before="240" w:after="240" w:line="240" w:lineRule="auto"/>
        <w:ind w:left="0" w:right="0"/>
        <w:jc w:val="left"/>
      </w:pPr>
      <w:r>
        <w:rPr>
          <w:color w:val="000000"/>
          <w:sz w:val="24"/>
          <w:szCs w:val="24"/>
        </w:rPr>
        <w:t xml:space="preserve">[Illustration:  BUILDING OF THE Y.M.C.A.  IN MONTREAL, CANADA.]</w:t>
      </w:r>
    </w:p>
    <w:p>
      <w:pPr>
        <w:widowControl w:val="on"/>
        <w:pBdr/>
        <w:spacing w:before="240" w:after="240" w:line="240" w:lineRule="auto"/>
        <w:ind w:left="0" w:right="0"/>
        <w:jc w:val="left"/>
      </w:pPr>
      <w:r>
        <w:rPr>
          <w:color w:val="000000"/>
          <w:sz w:val="24"/>
          <w:szCs w:val="24"/>
        </w:rPr>
        <w:t xml:space="preserve">The distinct work for young men was thus emphasized at the Chicago convention in 1863, in the following resolutions presented by the Reverend Henry G. Potter, then of Troy, and now assistant bishop of the diocese of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“Resolved, That the interests and welfare of young men in our cities demand, as heretofore, the steadfast sympathies and efforts of the Young Men’s Christian Associations of this country.</w:t>
      </w:r>
    </w:p>
    <w:p>
      <w:pPr>
        <w:widowControl w:val="on"/>
        <w:pBdr/>
        <w:spacing w:before="240" w:after="240" w:line="240" w:lineRule="auto"/>
        <w:ind w:left="0" w:right="0"/>
        <w:jc w:val="left"/>
      </w:pPr>
      <w:r>
        <w:rPr>
          <w:color w:val="000000"/>
          <w:sz w:val="24"/>
          <w:szCs w:val="24"/>
        </w:rPr>
        <w:t xml:space="preserve">“Resolved, That the various means by which Christian associations can gain a hold upon young men, and preserve them from unhealthy companionship and the deteriorating influences of our large cities, ought to engage our most earnest and prayerful consideration.”</w:t>
      </w:r>
    </w:p>
    <w:p>
      <w:pPr>
        <w:widowControl w:val="on"/>
        <w:pBdr/>
        <w:spacing w:before="240" w:after="240" w:line="240" w:lineRule="auto"/>
        <w:ind w:left="0" w:right="0"/>
        <w:jc w:val="left"/>
      </w:pPr>
      <w:r>
        <w:rPr>
          <w:color w:val="000000"/>
          <w:sz w:val="24"/>
          <w:szCs w:val="24"/>
        </w:rPr>
        <w:t xml:space="preserve">2.  It is a Christian work.  It stands upon the basis of the faith of the church of all ages, which is thus set forth in the formula of this organization.</w:t>
      </w:r>
    </w:p>
    <w:p>
      <w:pPr>
        <w:widowControl w:val="on"/>
        <w:pBdr/>
        <w:spacing w:before="240" w:after="240" w:line="240" w:lineRule="auto"/>
        <w:ind w:left="0" w:right="0"/>
        <w:jc w:val="left"/>
      </w:pPr>
      <w:r>
        <w:rPr>
          <w:color w:val="000000"/>
          <w:sz w:val="24"/>
          <w:szCs w:val="24"/>
        </w:rPr>
        <w:t xml:space="preserve">The convention in 1856 promptly accepted and ratified the Paris basis, adopted by the first world’s conference of the associations, in the following language:—­</w:t>
      </w:r>
    </w:p>
    <w:p>
      <w:pPr>
        <w:widowControl w:val="on"/>
        <w:pBdr/>
        <w:spacing w:before="240" w:after="240" w:line="240" w:lineRule="auto"/>
        <w:ind w:left="0" w:right="0"/>
        <w:jc w:val="left"/>
      </w:pPr>
      <w:r>
        <w:rPr>
          <w:color w:val="000000"/>
          <w:sz w:val="24"/>
          <w:szCs w:val="24"/>
        </w:rPr>
        <w:t xml:space="preserve">“The Young Men’s Christian Associations seek to unite those young men who, regarding Jesus Christ as their God and Saviour, according to the Holy Scriptures, desire to be his disciples in their doctrine and in their life, and to associate their efforts for the extension of his kingdom among young men.”</w:t>
      </w:r>
    </w:p>
    <w:p>
      <w:pPr>
        <w:widowControl w:val="on"/>
        <w:pBdr/>
        <w:spacing w:before="240" w:after="240" w:line="240" w:lineRule="auto"/>
        <w:ind w:left="0" w:right="0"/>
        <w:jc w:val="left"/>
      </w:pPr>
      <w:r>
        <w:rPr>
          <w:color w:val="000000"/>
          <w:sz w:val="24"/>
          <w:szCs w:val="24"/>
        </w:rPr>
        <w:t xml:space="preserve">This was reaffirmed in the convention of 1866 at Albany.  In 1868, at the Detroit convention, was adopted what is known as the evangelical test, and at the Portland convention of 1869 the definition of the term evangelical; they are as follows:—­</w:t>
      </w:r>
    </w:p>
    <w:p>
      <w:pPr>
        <w:widowControl w:val="on"/>
        <w:pBdr/>
        <w:spacing w:before="240" w:after="240" w:line="240" w:lineRule="auto"/>
        <w:ind w:left="0" w:right="0"/>
        <w:jc w:val="left"/>
      </w:pPr>
      <w:r>
        <w:rPr>
          <w:color w:val="000000"/>
          <w:sz w:val="24"/>
          <w:szCs w:val="24"/>
        </w:rPr>
        <w:t xml:space="preserve">“As these associations bear the name of Christian, and profess to be engaged directly in the Saviour’s service, so it is clearly their duty to maintain the control and management of all their affairs in the hands of those who love and publicly avow their faith in Jesus the Redeemer as divine, and who testify their faith by becoming and remaining members of churches held to be evangelical:  and we hold those churches to be evangelical which, maintaining the Holy Scriptures to be the only infallible rule of faith and practice, do believe in the Lord Jesus Christ (the only begotten of the Father, King of kings and Lord of lords, in whom dwelleth the fulness of the Godhead, bodily, and who was made sin for us, though knowing no sin, bearing our sins in his own body on the tree) as the only name under heaven given among men, whereby we must be saved from everlasting punishment.”</w:t>
      </w:r>
    </w:p>
    <w:p>
      <w:pPr>
        <w:widowControl w:val="on"/>
        <w:pBdr/>
        <w:spacing w:before="240" w:after="240" w:line="240" w:lineRule="auto"/>
        <w:ind w:left="0" w:right="0"/>
        <w:jc w:val="left"/>
      </w:pPr>
      <w:r>
        <w:rPr>
          <w:color w:val="000000"/>
          <w:sz w:val="24"/>
          <w:szCs w:val="24"/>
        </w:rPr>
        <w:t xml:space="preserve">But while the management is thus rightly kept in the hands of those who stand together upon the platform of the church of Christ, the benefits and all other privileges are for all young men of good morals, whether Greek, Romanist, heretic, Jew, Moslem, heathen, or infidel.  Its field, the world.  Wherever there are young men, there is the association field, and an extended work must be organized.  Already in August, 1855, the importance of the work made conference necessary, and thirty-five delegates met at Paris, of whom seven were from the United States, and the same number from Great Britain.</w:t>
      </w:r>
    </w:p>
    <w:p>
      <w:pPr>
        <w:widowControl w:val="on"/>
        <w:pBdr/>
        <w:spacing w:before="240" w:after="240" w:line="240" w:lineRule="auto"/>
        <w:ind w:left="0" w:right="0"/>
        <w:jc w:val="left"/>
      </w:pPr>
      <w:r>
        <w:rPr>
          <w:color w:val="000000"/>
          <w:sz w:val="24"/>
          <w:szCs w:val="24"/>
        </w:rPr>
        <w:t xml:space="preserve">In 1858, a second conference was held at Geneva, with one hundred and fifty-eight delegates.  In 1862, at London, were present ninety-seven delegates; in 1865, at Elberfeld, one hundred and forty; in 1867, at Paris, ninety-one; in 1872, at Amsterdam, one hundred and eighteen; in 1875, at Hamburg, one hundred and twenty-five; in 1878, at Geneva, two hundred and seven,—­forty-one from the United States; in 1881, in London, three hundred and thirty-eight,—­seventy-five from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At the conference of 1878, in Geneva, a man in the prime of life, and partner in a leading banking-house of that city, was chosen president.  He spoke with almost equal ease the three languages of the conference—­English, French, and German.  Shortly after that convention Mr. Fermand gave up his business and became the general secretary of the world’s committee of the Young Men’s Christian Associations.  He traveled over the whole continent of Europe, visiting the associations, and then came to America to make acquaintance with our plans of work.  Now stationed at Geneva, with some resident members of the convention, he keeps up the intercourse of the associations through nine members representing the principal nations.  I have spoken of the three languages of the conference.  It is a wonderful inspiration to find one’s self in a gathering of all nations, brought together by the love of one person, each speaking in his own tongue, praising the one name, so similar in each,—­that name alone in each address needing no interpretation.</w:t>
      </w:r>
    </w:p>
    <w:p>
      <w:pPr>
        <w:widowControl w:val="on"/>
        <w:pBdr/>
        <w:spacing w:before="240" w:after="240" w:line="240" w:lineRule="auto"/>
        <w:ind w:left="0" w:right="0"/>
        <w:jc w:val="left"/>
      </w:pPr>
      <w:r>
        <w:rPr>
          <w:color w:val="000000"/>
          <w:sz w:val="24"/>
          <w:szCs w:val="24"/>
        </w:rPr>
        <w:t xml:space="preserve">[Illustration:  BUILDING OF THE Y.M.C.A.  IN NEW YORK.]</w:t>
      </w:r>
    </w:p>
    <w:p>
      <w:pPr>
        <w:widowControl w:val="on"/>
        <w:pBdr/>
        <w:spacing w:before="240" w:after="240" w:line="240" w:lineRule="auto"/>
        <w:ind w:left="0" w:right="0"/>
        <w:jc w:val="left"/>
      </w:pPr>
      <w:r>
        <w:rPr>
          <w:color w:val="000000"/>
          <w:sz w:val="24"/>
          <w:szCs w:val="24"/>
        </w:rPr>
        <w:t xml:space="preserve">The conference meets this year, in August, at Berlin, when probably as many as one hundred delegates will be present from the United States.</w:t>
      </w:r>
    </w:p>
    <w:p>
      <w:pPr>
        <w:widowControl w:val="on"/>
        <w:pBdr/>
        <w:spacing w:before="240" w:after="240" w:line="240" w:lineRule="auto"/>
        <w:ind w:left="0" w:right="0"/>
        <w:jc w:val="left"/>
      </w:pPr>
      <w:r>
        <w:rPr>
          <w:color w:val="000000"/>
          <w:sz w:val="24"/>
          <w:szCs w:val="24"/>
        </w:rPr>
        <w:t xml:space="preserve">But inter-association organization has gone much further in this country than elsewhere, and communication is exceedingly close between the nine hundred associations of America.</w:t>
      </w:r>
    </w:p>
    <w:p>
      <w:pPr>
        <w:widowControl w:val="on"/>
        <w:pBdr/>
        <w:spacing w:before="240" w:after="240" w:line="240" w:lineRule="auto"/>
        <w:ind w:left="0" w:right="0"/>
        <w:jc w:val="left"/>
      </w:pPr>
      <w:r>
        <w:rPr>
          <w:color w:val="000000"/>
          <w:sz w:val="24"/>
          <w:szCs w:val="24"/>
        </w:rPr>
        <w:t xml:space="preserve">The first conception of uniting associations came to the Reverend William Chauncey Langdon, then a layman, and a member of the Washington Association, now rector of the Episcopal Church at Bedford, Pennsylvania.  Mr. McBurney, in his fine Historical Sketch of Associations, says:  “Many of the associations of America owe their individual existence to the organization effected through his wise foresight.  The associations of our land, and in all lands, owe a debt of gratitude to Mr. Langdon far greater than has ever been recognized.”  Oscar Cobb, of Buffalo, and Mr. Langdon signed the call to the first convention, which assembled on June 7, 1854, at Buffalo.  This was the first conference of associations held in the English-speaking world.  Here was appointed a central committee, located at Washington, and six elsewhere.</w:t>
      </w:r>
    </w:p>
    <w:p>
      <w:pPr>
        <w:widowControl w:val="on"/>
        <w:pBdr/>
        <w:spacing w:before="240" w:after="240" w:line="240" w:lineRule="auto"/>
        <w:ind w:left="0" w:right="0"/>
        <w:jc w:val="left"/>
      </w:pPr>
      <w:r>
        <w:rPr>
          <w:color w:val="000000"/>
          <w:sz w:val="24"/>
          <w:szCs w:val="24"/>
        </w:rPr>
        <w:t xml:space="preserve">In 1860, Philadelphia was made the headquarters.  The confederation of associations and its committee came to an end in Chicago, June 4, 1863, and the present organization with its international executive committee was born, with members increasing in number.  The committee now numbers thirty-three, two being resident in New York City.</w:t>
      </w:r>
    </w:p>
    <w:p>
      <w:pPr>
        <w:widowControl w:val="on"/>
        <w:pBdr/>
        <w:spacing w:before="240" w:after="240" w:line="240" w:lineRule="auto"/>
        <w:ind w:left="0" w:right="0"/>
        <w:jc w:val="left"/>
      </w:pPr>
      <w:r>
        <w:rPr>
          <w:color w:val="000000"/>
          <w:sz w:val="24"/>
          <w:szCs w:val="24"/>
        </w:rPr>
        <w:t xml:space="preserve">In the year 1865, a committee was appointed by the convention at Philadelphia.  The president of this convention became the chairman of the international executive committee, consisting of ten members resident in New York City, and twenty-three placed at different prominent points in the United States and British Provinces.  There is also a corresponding member of the committee in each State and province, and means of constant communication between the committee and each association, and between the several associations, through the Young Men’s Christian Association Watchman, a sixteen-paged paper, published each fortnight in Chicago.</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On the sixteenth day of April, 1883, the international committee, which had been superintending the work since 1865, was incorporated in the State of New York.  Cephas Brainerd, a lawyer of New York City, a direct descendant of the Brainerds of Connecticut, and present owner of the homestead, has always been chairman of the committee, and, from a very large practice, has managed to take an immense amount of time for this work, which has more and more taken hold on his heart,—­and here let me say that I know no work, not even that of foreign missions, which takes such a grip upon those who enter upon it.  Time, means, energy, strength, have been lavishly poured out by them.  Mr. Brainerd and his committee work almost as though it were their only work, and yet each member of the committee is one seemingly fully occupied with his business or professional duties.  See the members of the Massachusetts committee, so fired with love for this work that, in the gospel canvasses of the State, after working all day, many of them give from forty to fifty evenings, sometimes traveling all night to get back to their work in the morning.  It is no common cause that thus draws men out of themselves for others.  Then, too, I greatly doubt where there are such hard-worked men as the general secretaries,—­days and evenings filled with work that never ends; the work the more engrossing and exacting because it combines physical and mental with spiritual responsibility.  We who know this are not surprised to find the strength of these men failing.  Those who employ them should carefully watch that relief is promptly given from time to time as needed.  There are now more than three hundred and fifty of these paid secretaries.  Now, look back over the whole history of the associations, and can you doubt that he who meets the wants of his creatures has raised up the organization for the express purpose of saving young men as a class?  And to do this he employs the church itself—­not the church in its separate organizations, but the church universal.  A work for all young men should be by the young men of the whole church.  First, because it is young manhood that furnishes the common ground of sympathy.  Second, because the appliances are too expensive for the individual churches.  Large well-situated buildings, with all possible right attractions, are simply necessary to success in this work.  These things are so expensive that the united church only can procure them.  That in Philadelphia cost $700,000; in New York, $500,000; in Boston, more than $300,000; in Baltimore, $250,000; in Chicago, $150,000; San Francisco, $76,000; Montreal, $67,000; Toronto, $48,000; Halifax, $36,000; West New Brighton, New York, $19,000; at the small town of Rockport, Massachusetts, about $4,000; and at Nahant, $2,000.  In all these are eighty buildings, worth more than $3,000,000, while as many more have land or building-funds.  Third, how blessedly this sets forth the vital unity of Christ’s church, “that they may all be one,” and also distinguishes them from all other religious bodies.  “Come out from among them and be ye separate.”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[Illustration:  BUILDING OF THE Y.M.C.A.  AT JACKSONVILLE, ILL.]</w:t>
      </w:r>
    </w:p>
    <w:p>
      <w:pPr>
        <w:widowControl w:val="on"/>
        <w:pBdr/>
        <w:spacing w:before="240" w:after="240" w:line="240" w:lineRule="auto"/>
        <w:ind w:left="0" w:right="0"/>
        <w:jc w:val="left"/>
      </w:pPr>
      <w:r>
        <w:rPr>
          <w:color w:val="000000"/>
          <w:sz w:val="24"/>
          <w:szCs w:val="24"/>
        </w:rPr>
        <w:t xml:space="preserve">This association work is divided into local (the city or town), state or home mission, the international and foreign mission.</w:t>
      </w:r>
    </w:p>
    <w:p>
      <w:pPr>
        <w:widowControl w:val="on"/>
        <w:pBdr/>
        <w:spacing w:before="240" w:after="240" w:line="240" w:lineRule="auto"/>
        <w:ind w:left="0" w:right="0"/>
        <w:jc w:val="left"/>
      </w:pPr>
      <w:r>
        <w:rPr>
          <w:color w:val="000000"/>
          <w:sz w:val="24"/>
          <w:szCs w:val="24"/>
        </w:rPr>
        <w:t xml:space="preserve">The local is purely a city or town work.  The “state,” which I have called the home mission, is thoroughly to canvass the State, learn where the association is needed, plant it there, strengthen all existing associations, and keep open communication between all.  This is also the international work, but its field is the United States and British Provinces, under the efficient management of this committee.</w:t>
      </w:r>
    </w:p>
    <w:p>
      <w:pPr>
        <w:widowControl w:val="on"/>
        <w:pBdr/>
        <w:spacing w:before="240" w:after="240" w:line="240" w:lineRule="auto"/>
        <w:ind w:left="0" w:right="0"/>
        <w:jc w:val="left"/>
      </w:pPr>
      <w:r>
        <w:rPr>
          <w:color w:val="000000"/>
          <w:sz w:val="24"/>
          <w:szCs w:val="24"/>
        </w:rPr>
        <w:t xml:space="preserve">As has been said, the convention of 1866 appointed the international committee, which was directed to call and arrange for state and provincial conventions.  This is the result:  in 1866, no state or provincial committee or conventions.  Now, thirty-three such committees, thirty-one of which hold state or provincial conventions, together with a large number of district and local conferences.</w:t>
      </w:r>
    </w:p>
    <w:p>
      <w:pPr>
        <w:widowControl w:val="on"/>
        <w:pBdr/>
        <w:spacing w:before="240" w:after="240" w:line="240" w:lineRule="auto"/>
        <w:ind w:left="0" w:right="0"/>
        <w:jc w:val="left"/>
      </w:pPr>
      <w:r>
        <w:rPr>
          <w:color w:val="000000"/>
          <w:sz w:val="24"/>
          <w:szCs w:val="24"/>
        </w:rPr>
        <w:t xml:space="preserve">[Illustration:  BUILDING OF Y.M.C.A.  AT LYNN, MASS.]</w:t>
      </w:r>
    </w:p>
    <w:p>
      <w:pPr>
        <w:widowControl w:val="on"/>
        <w:pBdr/>
        <w:spacing w:before="240" w:after="240" w:line="240" w:lineRule="auto"/>
        <w:ind w:left="0" w:right="0"/>
        <w:jc w:val="left"/>
      </w:pPr>
      <w:r>
        <w:rPr>
          <w:color w:val="000000"/>
          <w:sz w:val="24"/>
          <w:szCs w:val="24"/>
        </w:rPr>
        <w:t xml:space="preserve">In 1870, Mr. R.C.  Morse, a graduate of Yale College, and a minister of the Presbyterian Church, became the general secretary of the committee and continues such to-day.  Of the missionary work of the committee the most conspicuous has been that at the West and South.  In 1868, the convention authorized the employment of a secretary for the West.  This man, Robert Weidansall, a graduate of Pennsylvania College, Gettysburg, was found working in the shops of the Pacific Railroad Company at Omaha.  He had intended entering the ministry, but his health failed him.  To-day there is no question as to his health—­he has a superb physique, travels constantly, works extremely hard, and has been wonderfully successful.  When he began there were thirty-nine associations in the States of Indiana, Illinois, Michigan, Wisconsin, Iowa, Minnesota, Missouri, Kansas, Nebraska, Kentucky, and Tennessee.  There was only one secretary, and no building.  Now there are nearly three hundred associations, spending more than one hundred and ten thousand dollars; twenty general secretaries, and five buildings.  Nine States are organized, and five employ state secretaries.  The following words from a recent Kansas report sound strangely, almost like a joke, to one who remembers the peculiar influence of Missouri upon the infant Kansas:  “Kansas owes much of her standing to-day to the fostering care and efforts of the Missouri state executive committee.”  In 1870, two visitors were sent to the Southern States.  There were then three associations only between Virginia and Texas.  There are now one hundred and fifty-seven.</w:t>
      </w:r>
    </w:p>
    <w:p>
      <w:pPr>
        <w:widowControl w:val="on"/>
        <w:pBdr/>
        <w:spacing w:before="240" w:after="240" w:line="240" w:lineRule="auto"/>
        <w:ind w:left="0" w:right="0"/>
        <w:jc w:val="left"/>
      </w:pPr>
      <w:r>
        <w:rPr>
          <w:color w:val="000000"/>
          <w:sz w:val="24"/>
          <w:szCs w:val="24"/>
        </w:rPr>
        <w:t xml:space="preserve">[Illustration:  BUILDING OF THE Y.M.C.A.  AT TORONTO,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Previous to the Civil War the work was well under way, but had been almost entirely given up.  Our visitors were not at once received as brethren, but Christian love did its work and gradually all differences were forgotten by these Christians in the wonderful tie which truly united them, and when, in 1877, the convention met at Richmond, not only harmony prevailed, but it seemed as though each were trying to prove to the other his intenser brotherly love.  The cross truly conquered.  No one who was present can ever forget those scenes, or cease to bless God for what I truly believe was the greatest step toward the uniting again of North and South.  Mr. T.K.  Cree has had charge of this work since the beginning.  Not only has sectional spreading of associations been done by the committee, but, in the language of the report already quoted:  “Special classes of young men, isolated in a measure from their fellows by virtue of occupation, training, or foreign birth, have from time to time so strongly appealed to the attention of the American associations as to elicit specific efforts in their behalf.”  Thus, in 1868, the first secretary of the committee was directed to devote his time to railroad employees.  For one year he labored among them.  The general call on his time then became so imperative that he was obliged to leave the railroad work.  This work had been undertaken at St. Albans, Vermont, in 1854, and in Canada in 1855.  The first really important step in this work was at Cleveland in 1872, when an employee of a railroad company, who had been a leader in every kind of dissipation, was converted.  He immediately began to use his influence among his comrades, and such was the power of the Spirit that the Cleveland Association took up the work and began holding meetings especially for these men.  In 1877, Mr. E.D.  Ingersol was appointed by the international committee to superintend the work.  There has been no rest for him in this.  A leading railroad official says:  “Ingersol is indeed a busy man.  Night and day he travels.  To-day a railroad president wants him here, to-morrow a manager summons him.  He is going like a shuttle back and forth across the country, weaving the web of railroad associations.”  When he entered on the work there were but three railroad secretaries; now there are nearly seventy.  There are now over sixty branches in operation; and the work is going on besides at twenty-five points; almost a hundred different places, therefore, where specific work is done for railroad men.  They own seven buildings, valued at thirty-three thousand two hundred and fifty dollars.  The expense of maintaining these reading-rooms is over eighty thousand dollars, and more than two thirds of this is paid by the corporations themselves; most of the secretaries are on the regular pay-rolls of the companies.  How can this be done?  Simply because the officers see such a return from this expenditure in the morals and efficiency of their men that they have no doubt as to the propriety of the investment.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Mr. William Thaw, vice-president of the Pennsylvania Company, writes:  “This work is wholly good, both for the men and the roads which they serve.”  Mr. C. Vanderbilt, first vice-president of the New York Central and Hudson River Railroad, writes:  “Few things about railroad affairs afford more satisfactory returns than these reading-rooms.”  Mr. J.H.  Devereux, of Cleveland, president of the Cleveland, Columbus, Cincinnati, and Indianapolis Railway, writes:  “The association work has from the beginning (now ten years ago) been prosecuted at Cleveland satisfactorily and with good results.  The conviction of the board of superintendents is that the influence of the room and the work in connection with it has been of great value to both the employer and the employed, and that the instrumentalities in question should not only be encouraged but further strengthened.”  Mr. John W. Garrett, president of the Baltimore and Ohio Railroad Company, says:  “A secretary of the Young Men’s Christian Association, for the service of the Baltimore and Ohio Railroad Company, was appointed in 1879, and I am gratified to be able to say that the officers under whose observation his efforts have been conducted informed me that this work has been fruitful of good results.”  Mr. Thomas Dickson, president of the Delaware and Hudson Canal Company, writes:  “This company takes an active interest in the prosperity of the association, and will cheerfully co-operate in all proper methods for the extension of its usefulness.”  Mr. H.B.  Ledyard, general manager of the Michigan Central Railroad Company, writes:  “I have taken a deep interest in the work of the Young Men’s Christian Association among railroad men, and believe that, leaving out all other questions, it is a paying investment for a railroad company.”</w:t>
      </w:r>
    </w:p>
    <w:p>
      <w:pPr>
        <w:widowControl w:val="on"/>
        <w:pBdr/>
        <w:spacing w:before="240" w:after="240" w:line="240" w:lineRule="auto"/>
        <w:ind w:left="0" w:right="0"/>
        <w:jc w:val="left"/>
      </w:pPr>
      <w:r>
        <w:rPr>
          <w:color w:val="000000"/>
          <w:sz w:val="24"/>
          <w:szCs w:val="24"/>
        </w:rPr>
        <w:t xml:space="preserve">[Illustration:  BUILDING OF THE Y.M.C.A.  IN CHICAGO.]</w:t>
      </w:r>
    </w:p>
    <w:p>
      <w:pPr>
        <w:widowControl w:val="on"/>
        <w:pBdr/>
        <w:spacing w:before="240" w:after="240" w:line="240" w:lineRule="auto"/>
        <w:ind w:left="0" w:right="0"/>
        <w:jc w:val="left"/>
      </w:pPr>
      <w:r>
        <w:rPr>
          <w:color w:val="000000"/>
          <w:sz w:val="24"/>
          <w:szCs w:val="24"/>
        </w:rPr>
        <w:t xml:space="preserve">These are a few out of a great number of assurances from railroad men of the value of this organization.  In Chicago, the president of one of the leading railroads, the general superintendent of another, and other officials, are serving on the railroad committee of the Young Men’s Christian Association, and it is hoped that at every railway centre there may soon be an advisory committee of the work.  Such a committee is now forming in Boston.  This work should interest every individual, because it touches every one who ever journeys by train.  Speak as some men may, faithlessly, concerning religion, where is the man who would not feel safer should he know that the engineer and conductor of his train were Christians? men not only caring for others, but themselves especially cared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Frederick von Schluembach, of noble birth, an officer in the Prussian army, was a leader there in infidelity and dissipation to such a degree as to drive him to this country at the time of our Civil War.  He went into service and attained to the rank of captain.  His conversion was remarkable and he brought to his Saviour’s service all the intense earnestness and zeal that he had been giving to Satan.  He joined the Methodists and became a minister among them.  His heart went out to the multitudes of his countrymen here, and especially to the young; thus he came in contact with the central committee and was employed by them to visit German centres.  This was in 1871, in Baltimore, where took place the first meeting of the national bund of German-speaking associations.  At their request Mr. Von Schluembach took the field, which has resulted, after extreme opposition on the part of the German churches, in eight German Young Men’s Christian Associations, besides an equal number of German committees in associations.  When we remember that there are more than two million Germans in this country, and that New York is the fourth German city in the world, we can scarcely overestimate the greatness of this work.  Mr. Von Schluembach was obliged on account of ill health to go to Germany for a while, and, recovering, formed associations there,—­the one in Berlin being especially powerful, some of “Caesar’s household” holding official positions in it.  He has now returned, and with Claus Olandt, Jr., is again at work among his countrymen.  His first work on returning was to assist in raising fifty thousand dollars for the German building in New York City.</w:t>
      </w:r>
    </w:p>
    <w:p>
      <w:pPr>
        <w:widowControl w:val="on"/>
        <w:pBdr/>
        <w:spacing w:before="240" w:after="240" w:line="240" w:lineRule="auto"/>
        <w:ind w:left="0" w:right="0"/>
        <w:jc w:val="left"/>
      </w:pPr>
      <w:r>
        <w:rPr>
          <w:color w:val="000000"/>
          <w:sz w:val="24"/>
          <w:szCs w:val="24"/>
        </w:rPr>
        <w:t xml:space="preserve">Mr. Henry E. Brown has always since the war been intensely interested in the colored men of the South.  Shortly after graduation at Oberlin College, Ohio, he founded, and was for two years president of, a college for colored men in Alabama.  He is now secretary for the committee among this class at the South, and speaks most encouragingly of the future of this work.</w:t>
      </w:r>
    </w:p>
    <w:p>
      <w:pPr>
        <w:widowControl w:val="on"/>
        <w:pBdr/>
        <w:spacing w:before="240" w:after="240" w:line="240" w:lineRule="auto"/>
        <w:ind w:left="0" w:right="0"/>
        <w:jc w:val="left"/>
      </w:pPr>
      <w:r>
        <w:rPr>
          <w:color w:val="000000"/>
          <w:sz w:val="24"/>
          <w:szCs w:val="24"/>
        </w:rPr>
        <w:t xml:space="preserve">In 1877, there was graduated a young man named L.D.  Wishard, from Princeton College.  To him seems to have been given a great desire for an inter-collegiate religious work.  He, with his companions, issued a call to collegians to meet at the general convention of Young Men’s Christian Associations at Louisville.  Twenty-two colleges responded and sent delegates.  Mr. Wishard was appointed international secretary.  One hundred and seventy-five associations have now been formed, with nearly ten thousand members.  These colleges report about ninety Bible-classes during the past year.  Fifteen hundred students have professed conversion through the association; of these forty have decided to enter the ministry, and two of these are going to the foreign fields.</w:t>
      </w:r>
    </w:p>
    <w:p>
      <w:pPr>
        <w:widowControl w:val="on"/>
        <w:pBdr/>
        <w:spacing w:before="240" w:after="240" w:line="240" w:lineRule="auto"/>
        <w:ind w:left="0" w:right="0"/>
        <w:jc w:val="left"/>
      </w:pPr>
      <w:r>
        <w:rPr>
          <w:color w:val="000000"/>
          <w:sz w:val="24"/>
          <w:szCs w:val="24"/>
        </w:rPr>
        <w:t xml:space="preserve">The work is among the men most likely to occupy the highest position in the country, hence its importance is very great.  Mr. Wishard is quite overtaxed and help has been given him at times, but he needs, and so also does the railroad work, an assistant secretary.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There is a class of men in our community who are almost constantly traveling.  Rarely at home, they go from city to city.  The temptations to these men are peculiar and very great.  In 1879, Mr. E.W.  Watkins, himself one of this class of commercial travelers, was appointed secretary in their behalf.  He has since visited all the principal associations, and has created an interest in these neglected men.  Among the appliances which are productive of the most good is the traveler’s ticket, which entitles him to all the privileges of membership in any place where an association may be.  A second most valuable work is the hotel-visiting done by more than fifty associations each week.  The hotel-registers are consulted on Saturday afternoon, and a personal note is sent to each young man, giving him the times of service at the several churches and inviting him to the rooms.  Is it necessary to call the attention of business men to the importance to themselves of this work?  Is it not patent?  You cannot follow the young man whose honesty and clear-headedness is of such consequence to you.  God has put it into the heart of this association to try and care for those men, upon whom your success largely depends.  Can you be blind to its value?  Every individual man who employs commercial travelers should aid the work.  But how is all this great work for young men carried on?  It requires now thirty thousand dollars a year to do it.  Of this sum New York pays more than one half, Pennsylvania about one sixth, and Massachusetts less than one fifteenth.  But to do this work properly,—­this work of the universal church of Christ for young men,—­at least one third more, or forty thousand dollars a year, is needed.  There is another need, however, much harder to meet—­the men to fill the places calling earnestly for general secretaries.  There are nearly three hundred and fifty paid employees in the field, representing about two hundred associations.  Since every association should have a secretary, and there are nearly, if not quite, nine hundred, the need will be clearly seen.  This need it is proposed to meet by training men in schools established for the purpose.  Something of this has already been done in New York State and at Peoria, Illinois, and there must soon be a regular training-school established to accommodate from fifty to one hundred men.</w:t>
      </w:r>
    </w:p>
    <w:p>
      <w:pPr>
        <w:widowControl w:val="on"/>
        <w:pBdr/>
        <w:spacing w:before="240" w:after="240" w:line="240" w:lineRule="auto"/>
        <w:ind w:left="0" w:right="0"/>
        <w:jc w:val="left"/>
      </w:pPr>
      <w:r>
        <w:rPr>
          <w:color w:val="000000"/>
          <w:sz w:val="24"/>
          <w:szCs w:val="24"/>
        </w:rPr>
        <w:t xml:space="preserve">This is a very meagre sketch of a great work.  How inadequately it portrays it, none know so well as those who are immediately connected with it.  Could you have been present at a dinner given a few months ago to the secretaries of the international committee, and heard each man describe his field and its needs; could you have seen the intensity with which each endeavored to make us feel what he himself realized, that his special field was the most important,—­you would have come to our conclusion:  that each field was all-important, and that each man was in his proper place, peculiarly fitted for it and assigned to it by the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 prominent divine has lately said:  “I believe the Young Men’s Christian Association to be the greatest religious fact of the nineteenth century.”</w:t>
      </w:r>
    </w:p>
    <w:p>
      <w:pPr>
        <w:widowControl w:val="on"/>
        <w:pBdr/>
        <w:spacing w:before="240" w:after="240" w:line="240" w:lineRule="auto"/>
        <w:ind w:left="0" w:right="0"/>
        <w:jc w:val="left"/>
      </w:pPr>
      <w:r>
        <w:rPr>
          <w:color w:val="000000"/>
          <w:sz w:val="24"/>
          <w:szCs w:val="24"/>
        </w:rPr>
        <w:t xml:space="preserve">What has been effected by this fact?  Thousands of young men in all parts of the world have been brought to Jesus Christ.  It has been the training-school for Moody, Whittle, and hosts of laymen who are to-day proclaiming the simple Gospel.  It has organized great evangelistic movements both here and abroad.  It formed the Christian Commission, which not only relieved the wants of the body during our war, but sent hundreds of Christ’s missionaries to the hospitals and battle-fields.  It has gloriously manifested the unity of Christ’s true church.  It stands to-day an organic body, instinct with one life, spreading its limbs through the world, active, alert, ready at any moment to respond to the call of the church, and enables it to present an unbroken front to superstition and infidelity, which already rear their brazen heads against Christ and his church, and will soon be in open rebellion and actual warfare, and which Christ at his coming will forever destroy.</w:t>
      </w:r>
    </w:p>
    <w:p>
      <w:pPr>
        <w:widowControl w:val="on"/>
        <w:pBdr/>
        <w:spacing w:before="240" w:after="240" w:line="240" w:lineRule="auto"/>
        <w:ind w:left="0" w:right="0"/>
        <w:jc w:val="left"/>
      </w:pPr>
      <w:r>
        <w:rPr>
          <w:color w:val="000000"/>
          <w:sz w:val="24"/>
          <w:szCs w:val="24"/>
        </w:rPr>
        <w:t xml:space="preserve">[NOTE.—­Through the kindness of Messrs. Harper and Brothers, of New York, we present to our readers the two portraits in this article.  For the cuts of the buildings we are indebted to the Chicago Watchman, mention of which is made above.—­R.S., Jr.]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GEORGE FULLER.</w:t>
      </w:r>
    </w:p>
    <w:p>
      <w:pPr>
        <w:widowControl w:val="on"/>
        <w:pBdr/>
        <w:spacing w:before="240" w:after="240" w:line="240" w:lineRule="auto"/>
        <w:ind w:left="0" w:right="0"/>
        <w:jc w:val="left"/>
      </w:pPr>
      <w:r>
        <w:rPr>
          <w:color w:val="000000"/>
          <w:sz w:val="24"/>
          <w:szCs w:val="24"/>
        </w:rPr>
        <w:t xml:space="preserve">BY SIDNEY DICKINSON.</w:t>
      </w:r>
    </w:p>
    <w:p>
      <w:pPr>
        <w:widowControl w:val="on"/>
        <w:pBdr/>
        <w:spacing w:before="240" w:after="240" w:line="240" w:lineRule="auto"/>
        <w:ind w:left="0" w:right="0"/>
        <w:jc w:val="left"/>
      </w:pPr>
      <w:r>
        <w:rPr>
          <w:color w:val="000000"/>
          <w:sz w:val="24"/>
          <w:szCs w:val="24"/>
        </w:rPr>
        <w:t xml:space="preserve">The death of George Fuller has removed a strong and original figure from the activity of American art, and added a weighty name to its history.  To speak of him now, while his work is fresh in the public mind, is a labor of some peril; so easy is it, when the sense of loss is keen, to make mistakes in judgment, and to allow the friendly spirit to prevail over the judicial, in an estimation of him as a man and a painter.  Yet he has gone in and out before us long enough to make a study of him profitable, and to give us, even now, some occasion for an opinion as to the place he is likely to occupy in the annals of our native art.  Mr. Fuller held a peculiar position in American painting, and one which seems likely to remain hereafter unfilled.  He followed no one, and had no followers; his art was the outgrowth of personal temperament and experience, rather than the result of teaching, and although he studied others, he was himself his only master.  In other men whose names are prominent in our art, we seem to see the direction of an outside influence.  Stuart and Copley confessed to the teaching of the English school of their day—­a school brilliant but formal, and holding close guiding-reins over its disciples; Benjamin West became denationalized, so far as his art was concerned; Allston showed the impression of England, Italy, and Flanders, all at once, in his refined and thoughtful style, and Hunt manifested in every stroke of his brilliant brush the learned and facile methods that are in vogue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leading ateliers of modern Paris.  In these men, and in the followers whom their preeminent ability drew after them, we perceive the dominant impulse to be of alien origin; Fuller alone, of all the great ones in our art, was in thought and action purely and simply American.  The influence that led others into the error of imitation, seems to have been exerted unavailingly upon his self-reliant mind.  We shall search vainly if we look elsewhere than within himself for the suggestions upon which his art was established.  Superficial resemblances to other painters are sometimes to be noted in his works, but in governing principle and habit of thought he was serenely and grandly alone.
</w:t>
      </w:r>
    </w:p>
    <w:p>
      <w:pPr>
        <w:widowControl w:val="on"/>
        <w:pBdr/>
        <w:spacing w:before="240" w:after="240" w:line="240" w:lineRule="auto"/>
        <w:ind w:left="0" w:right="0"/>
        <w:jc w:val="left"/>
      </w:pPr>
      <w:r>
        <w:rPr>
          <w:color w:val="000000"/>
          <w:sz w:val="24"/>
          <w:szCs w:val="24"/>
        </w:rPr>
        <w:t xml:space="preserve">We must regard him thus if we would study him understandingly, and gain from our observation a correct estimate of his power.  We think of our other painters as in the crowd, and amid the affairs of men, and detect in their art a certain uneasiness which the bustle about them necessarily caused.  We perceive this most in Hunt, who was emphatically a man of the world, and in Stuart, who shows in some of his later work that his position as the court painter of America, while it aided his purse and reputation, harmed his repose; least in Allston, whose tastes were literary, whose love was in retirement, and who would have been a poet had not circumstances first placed a brush and palette in his hands.  Allston, however, enjoyed popularity, and was courted by the best society of his time, and was not permitted, although he doubtless longed for it, to indulge to its full extent his chaste and dreamy fancy.  It may be said without disrespect to his undoubted powers, that he would have been less esteemed in his own day if his art had not been largely conventional, and thus easily understood by those who had studied the accepted masters of painting.  He lacked positive force of idea, as his works clearly show,—­that quality which was among the most characteristic traits of Fuller’s method, and made him at once the greatest genius, and the man most misunderstood, among contemporary American painters.</w:t>
      </w:r>
    </w:p>
    <w:p>
      <w:pPr>
        <w:widowControl w:val="on"/>
        <w:pBdr/>
        <w:spacing w:before="240" w:after="240" w:line="240" w:lineRule="auto"/>
        <w:ind w:left="0" w:right="0"/>
        <w:jc w:val="left"/>
      </w:pPr>
      <w:r>
        <w:rPr>
          <w:color w:val="000000"/>
          <w:sz w:val="24"/>
          <w:szCs w:val="24"/>
        </w:rPr>
        <w:t xml:space="preserve">Although men who have not had “advantages” in life are naturally prone to regret their deprivation, they frequently owe their success to this seeming bar against opportunity.  We have often seen illustrated in our art the fact that favorable circumstances do not necessarily insure success, and now from the life of Fuller we gain the still more important truth, that power is never so well aroused as in the face of obstacles.  Few men endured more for art than he; none have waited more uncomplainingly for a recognition that was sure to come by-and-by, or received with greater serenity the approbation which the dull world came at last to bestow.  His history is most wholesome in its record of steadfast resting upon conviction, and teaches quite as strongly as his pictures do, the value of absorption in a lofty idea.</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If the saying that those nations are the happiest that have no history is true of men, Mr. Fuller’s life must be regarded as exceptionally fortunate.  Considered by itself, it was quiet and uneventful, and had little to excite general interest; but when viewed in its relation to the practice of his art, it is found to be full of eloquent suggestions to all who, like him, have been appointed to win success through suffering.  The narrative of his experience comprises two great periods—­the preparation, which covered thirty-four years, and the achievement, to the enjoyment of which less than eight years were permitted.  The first period is subdivided into two, of which one embraces eighteen years, from the time when, at the age of twenty, he entered upon the study of his art, to his retirement from the world to the exile of his Deerfield farm; the other including sixteen years of seclusion, until, at the age of fifty-four, he came forth again to proclaim a new revelation.  The first part of his career may be dismissed without any extended consideration.  Its record consists of an almost unrelieved account of struggle, indifferent success, and lack of appreciation and encouragement, in the cities of Boston and New York.  In Boston he appeared as the student, rather than the producer of works, and laid the foundation of his style in observation of the paintings of Stuart, Copley, Allston, and Alexander,—­all excellent models upon which to base a practice, although destined to show little of their influence upon the pictures which he painted in the maturity of his power.  It is not to be doubted, however, that all these men, and particularly Stuart, made an impression upon him which he was never afterward wholly able to conceal.  We may see even in some of his latest works, under his own peculiar manner, suggestions of Stuart, particularly in portraits of women, which in pose and expression, and to a considerable degree in color, show much of that dignity and composure which so distinguish the female heads of our greatest portrait-painter.  He always admired Stuart, and in his later years spoke much of him, with strong appreciation for his skill in describing character, and the refined taste which is such a marked feature of his best manner.</w:t>
      </w:r>
    </w:p>
    <w:p>
      <w:pPr>
        <w:widowControl w:val="on"/>
        <w:pBdr/>
        <w:spacing w:before="240" w:after="240" w:line="240" w:lineRule="auto"/>
        <w:ind w:left="0" w:right="0"/>
        <w:jc w:val="left"/>
      </w:pPr>
      <w:r>
        <w:rPr>
          <w:color w:val="000000"/>
          <w:sz w:val="24"/>
          <w:szCs w:val="24"/>
        </w:rPr>
        <w:t xml:space="preserve">His work in Boston made no particular impression upon the public mind, and after five years’ trial of it he removed to New York, where he joined that brilliant circle of painters and sculptors which, with its followers, has made one of the strongest impressions, if not the most valuable or permanent, upon the art of America.  During his residence in that city he devoted himself almost exclusively to portrait-painting, in which he developed a manner more distinguished for conventional excellence than any particular individuality.  It was remarked of him, however, that he was disposed, even at this time, to seek to present the thought and disposition of his subjects more strongly than their merely physical features, and among his principal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associates excited no little appreciative comment upon this tendency.  In some of his portraits of women of that period, wherein he evidently attempted to present the superior fineness and sensibility of the feminine nature, this effort toward ideality is quite strongly indicated; they are painted with a more hesitating and lingering touch than his portraits of men, and with a certain seeming lack of confidence, which throws about them a thin fold of that veil of etherialism and mystery which so enwraps nearly all his pictures of the last eight years.  This treatment, however, seems to have been at that time more the result of experiment than conviction; later in life he wrought its suggestions into a system, the principles of which we may study further on.  His earlier work, as has been said, was chiefly confined to portrait-painting, although it is a significant fact that among his pictures of that time are two which show that the feeling for poetical and imaginative effort was working in him.  At a comparatively early age he painted an impression of Coleridge’s Genevieve, which showed marked evidence of power, and later, after seeing a picture of the school of Rubens, which was owned by one of his artist friends, produced a study which he afterward seems to have developed into his well-known Boy and Bird; a Cupid-like figure, holding a bird closely against its breast.  These exercises, however, seem to have been, as it were, accidental, and had little or no effect in leading him to the practice in which he afterward became absorbed.
</w:t>
      </w:r>
    </w:p>
    <w:p>
      <w:pPr>
        <w:widowControl w:val="on"/>
        <w:pBdr/>
        <w:spacing w:before="240" w:after="240" w:line="240" w:lineRule="auto"/>
        <w:ind w:left="0" w:right="0"/>
        <w:jc w:val="left"/>
      </w:pPr>
      <w:r>
        <w:rPr>
          <w:color w:val="000000"/>
          <w:sz w:val="24"/>
          <w:szCs w:val="24"/>
        </w:rPr>
        <w:t xml:space="preserve">His life in New York, which was interrupted only by three winter trips to the South, whither he went in the hope of securing some commissions for portraits, was an uneventful experience of very modest pecuniary success, and brought him as the only official honor of his life an election as associate of the National Academy of Design.  He then went to Europe, where, for eight months, he carefully studied the old masters in the principal galleries of England and the Continent.  This visit to the Old World was of incalculable value to him in the method of painting which he afterward made his own, and, in point of fact, gave him his first decided inclination toward it.  Its best influence, however, was in giving him confidence in himself, and assurance of the reasonableness of the views which he had already begun to entertain.  He had been led before to regard the old masters as superior to rivalry and incapable of weakness, superhuman characters, indeed, whose works should discourage effort.  Instead of this, however, he found them to be men like himself, with their share of defect and error, yet made grand by inspiration and idea, and this knowledge greatly encouraged him, a man who of all painters was at once the most modest and devoted.  Most painters who resort to Europe to study the old art find there one or two men whose works make the strongest appeals to their liking, and, devoting their attention chiefly to these, they show ever after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marks of an influence that is easily traced to its source; Fuller, however, observed with broader and more penetrating view, and, as his works show, seems to have studied men less than principles, and to have been filled with admiration, not so much for particular practices as for the common and lofty spirit in which the greatest of the world’s painters labored.  The colorists and chiaroscurists, such as Titian on the one hand and Rembrandt on the other, seem to have impressed him particularly, and of all men Titian the most strongly, as many of his pictures testify, and as such glowing works as the Arethusa and the Boy and Bird unmistakably show.  Yet it was not in matter or in manner, but in the expression of a great truth, that the old masters most strongly affected him.  He felt at once, and grew to admire greatly, their repose and modesty, calm strength and undisturbed temper, and drew from them the important principle that true genius may be known by its confessing neither pride nor self-distrust.  The serenity of their style he sought at once to appropriate, and thereafter worked as much as possible in imitation of their evident purpose, striving simply to do his best, without any question of whether the result would please, or another’s effort be reckoned as greater than his own.  It became a governing principle with him never to seek to outdo any one, or to feel anything but pleasure at another’s success, for he was not a man who could fail to recognize the truth that envy is fatal to a fine mood in any labor.  Few artists, we may well believe, study the great art of the world in this spirit, or derive from it such a lesson.
</w:t>
      </w:r>
    </w:p>
    <w:p>
      <w:pPr>
        <w:widowControl w:val="on"/>
        <w:pBdr/>
        <w:spacing w:before="240" w:after="240" w:line="240" w:lineRule="auto"/>
        <w:ind w:left="0" w:right="0"/>
        <w:jc w:val="left"/>
      </w:pPr>
      <w:r>
        <w:rPr>
          <w:color w:val="000000"/>
          <w:sz w:val="24"/>
          <w:szCs w:val="24"/>
        </w:rPr>
        <w:t xml:space="preserve">On his return to America, he betook himself to his native town of Deerfield, to assume for a time the care of the ancestral farm, which the death of his father had placed in his hands.  He had returned from Europe full of inspired ideas, and was apparently ready to go on at once in new paths of labor; but the voice of duty seemed to him to call him away from his chosen life, and he obeyed its summons without hesitation.  Moreover, he loved the country and the family homestead, and may have perceived, also, that the condition of art in Boston and New York was not such as to encourage an original purpose, and that, if he was ever to gain success, he must develop himself in quiet, and aloof from the distracting influences of other methods and men.  It is easy to perceive, with the complete record of his life before us, that this experience of labor and thought upon the Deerfield farm, although at first sight forming an hiatus in his career, was really its most pregnant period, and that without it the Fuller who is now so much admired might have been lost to us, and the spirit that appears in his later works never have been awakened.  It is, indeed, a spirit that can find no congenial dwelling-place in towns, but makes its home in the fields and on the hillsides, to which the poet-painter, depressed but not cast down by his experience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repaired to work and dream.  For sixteen years, in the midst of the fairest pastoral valley of New England, he lived in the contemplation of the ideas that had passed across his mind in the quiet of European galleries, and now became more definite impressions.  The secret of those years, with their deep, slow current of refined and melancholy thought, is now sealed with him in eternal sleep; but from the works that remain to us as the matured fruits of his life, we may gain some hint of his experiences.  It is not to be questioned that he drew from the New-England soil that he tilled, and the air that he breathed, an inspiration which never failed him.  The flavor of the quiet valley fills all his canvases.  We see in them the spaciousness of its meadows, the inviting slope of its low hills, the calm grandeur of its encircling mountains, the mysterious gloom and wholesome brightness of its changing skies, the atmosphere of history and romance which is its breath and life.  Song and story have found many incidents for treatment in this locality.  Not far from the farm where Fuller’s daily work was done, the tragedy of Bloody Brook was enacted; the fields which he tilled have their legend of Indian ambuscade and massacre; the soil is sown, as with dragon’s teeth, with the arrow-heads and battle-axes of many bitter conflicts; even to the ancient house where, in recent years, the painter’s summer easel was set up, a former owner was brought home with the red man’s bullet in his breast.  The menace of midnight attack seems even now to the wanderer in the darkness to burden the air of these mournful meadows, and tradition shows that here were felt the ripples of that tide of superstitious frenzy which flowed from Salem through all the early colonies.  No place could have furnished more potent suggestions to the art-idealist than this, and although it did not lead him to paint its tragic history (for no man had less liking for violence and passion than he), it impressed him deeply with its concurrent records of endurance and devotion.  Nor did it invite him, as it might have done in the case of a weaker man, into mere description, but having aroused his thought, it submitted itself wholly to the treatment of his strong and original genius.  He approached his task with a broad and comprehensive vision, and a loving and inquiring soul.  He was not satisfied with the revelation of his eyes alone, but sought earnestly for the secret of nature’s life, and of its influence upon the sensitive mind of man.  He perceived the truth that nature without man is naught, even as there is no color without light, and strove earnestly to show in his art the relations that they sustain to each other.  He saw, also, that the material in each is nothing without the spirit which they share in common, and thus he painted not places, but the influence of places, even as he painted not persons merely, but their natures and minds.  It is for this reason that, although we see in all his pictures where landscape finds a place the meadows, trees, and skies of Deerfield, we also see much more,—­the general and unlocated spirit of New-England scenery.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This is the true impressionism—­a system to which Fuller was always constant in later life, and which he developed grandly.  He was, however, as far removed as possible from that cheap, shallow, and idealess school of French painters whose wrongful appropriation of the name “Impressionist” has prejudiced us against the principle that it involves.  The inherent difference between them and Fuller lies in this—­he exercised a choice, and thought the beautiful alone to be worthy of description, while they selected nothing, but painted indiscriminately all things, with whatever preference they indicated lying in the direction of the strong and ugly, as being most imperative in its demands for attention.  Fuller’s subjects were always sweet and noble, and it followed as a matter of course that his treatment of them was refined and strong.  His idea was also broad; he sought for the typical in nature and life, and grew inevitably into a continually widening and more comprehensive style.  He taught himself to lose the sense of detail, and to strike at once to the centre, presenting the vital idea with decision, and departing from it with increasing vagueness of treatment, until the whole area of his work was filled with a harmonious and carefully graduated sense of suggestion.  He arrived at his method by an original way of studying the natural world.  He did not, as most artists do, take his paint-box and easel and devote himself to description, and from his studies work out the finished picture.  Instead, he disencumbered himself of all materials for making memoranda, and merely stood before the scene that impressed him, looking upon it for hours at a time.  Then he betook himself to his studio, and there worked from the impression that his mind had formed under the guiding-hand of his fancy, the result being that nature and human thought appeared together upon the canvas, giving a double grace and power.  The process was subtle, and not to be described clearly even by the painter himself, who found his work so largely a matter of inspiration that he was never able to make copies of his pictures.  They grew out of his consciousness in a strange way whose secret he could not grasp; to the end of his life he was an inquirer, always hesitating, and never confident in anything except that art was truth, and that he who followed it must walk in modesty and humbleness of spirit before the greatness of its mystery.  A man of ideas and sentiment, remote from the clamor of schools and the complaints of critics, with recollections of the grandest art of the world in his mind, and beautiful aspects of nature continually before his eyes, he could hardly fail to work out a style of marked originality.  The effort, however, was slow; one does not erase on the instant the impressions that eighteen years of study and practice have made, and Fuller found his life at Deerfield none too long to rid him of his respect for formulas.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His experience there was a continuous round of study.  He completed little, although he painted much, inexorably blotting out, no matter after what expenditure of labor, the work that failed to respond to his idea, and striving constantly to be simple, straightforward, and impressive, without being vapid, arrogant, or dogmatic.  He possessed in large measure that rarest of gifts to genius—­modesty—­and approached the secrets of nature and life more tremblingly as he passed from their outer to their inner circles.  It was a necessity of his peculiar feeling and manner of study that he should develop a lingering, hesitating, half-uncertain style of painting, which, however variously it may be viewed by different minds, is undoubtedly of the utmost effectiveness in describing the principles, rather than the facts, of nature and life.  This way of presenting his idea, which some call a “mannerism,”—­a term that has wrongly come to have a suggestion of contempt attached to it,—­was with him a principle, and employed by him as the one in which he could best express truth.  Art may justly claim great latitude in this endeavor, and schools and systems arrogate too much when they seek to define its limitations.  Absolute truth to nature is impossible in art, which is constrained to lie to the eye in order to satisfy the mind, and continually transposes the harmonies of earth and sky into the minor key.  Fuller offended the senses often, but he touched that nerve-centre in the heart, without which impressions are not truly recognized.  He won liking, rather than startled men into it, and his art, instead of approaching, retired and beckoned.  His figures never “came out of the frame at you,” as is the common expression of admiration nowadays.  He put everything at a distance, made it reposeful, and drew about figure and landscape an atmosphere which not only made them beautiful, but established a strange and reciprocal mood of sentiment between them.  He alone of all American painters filled the whole of his canvas with air; others place a barrier to atmosphere in their middle distance, and it comes no farther, but he brought it over to the nearest inch of foreground.  This treatment, while it aided the quietness and restful mystery of his pictures, also strengthened his constant effort to avoid marked contrasts.  He sought always a general impression, and ruthlessly sacrificed everything that called attention to itself at the expense of the whole.  Yet he was not a man of swift insight in comprehensive matters, nor one who could be called clever.  Weighty in thought as in figure, he moved slowly and in long waves, and although of marked quickness in intuition, he seemed to distrust this quality in himself until he had proved it by reason.  He received his motive as by a spark quicker than the lightning’s, and when he began a work saw its intention clearly, although its form and details were wholly obscured.  Out of a mist of darkness he saw a face shine dimly with some light of joy or sorrow that was in it, and at the moment caught its suggestion upon the waiting canvas.  Then came inquiry, explanation, reasoning, the exercise of a manly and poetic sensibility, and endless experiment with lines and forms, of which the greater part were meaningless, until by unwearied searching, and constant trial and correction, the complete idea was expressed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When a painter produces works in this strange fashion, an involved and confused manner of technical treatment becomes inevitable.  The schools, which glorify manual skill and the swift and exhilarating production of effects, cannot appreciate it, for all their teaching is opposed to the principle that makes technique subordinate to idea, and they cannot look with favor upon a man who boldly reverses everything.  The perfect art undoubtedly rests upon a combination of sublime thought and entire command of resources, but while we wait for this we shall not make mistake if we consider the effective, even if unlicensed, expression of idea superior to a facility that has become cheap from hundreds mastering it yearly.  We cannot close our eyes to Fuller’s technical faults and weaknesses, but his pictures would undeniably be a less precious heritage to American art than they now are, if he had not been great enough to perceive that academic skill becomes weak by just so much as it is magnified, and is strong only when viewed in its just relation, as the means to an end.  We perplex and confuse ourselves in studying his work, and are naturally a little irritated that he keeps his secret of power so well; yet we cannot help feeling that his style is wonderfully adapted to the end in view, and perhaps the only appropriate medium for the expression of a habit of thought that is as peculiar as itself.  Schools will insist, and with reason, upon working by rule; yet in art, as in other discipline of teaching, genius does not develop itself until it escapes from its instructors.</w:t>
      </w:r>
    </w:p>
    <w:p>
      <w:pPr>
        <w:widowControl w:val="on"/>
        <w:pBdr/>
        <w:spacing w:before="240" w:after="240" w:line="240" w:lineRule="auto"/>
        <w:ind w:left="0" w:right="0"/>
        <w:jc w:val="left"/>
      </w:pPr>
      <w:r>
        <w:rPr>
          <w:color w:val="000000"/>
          <w:sz w:val="24"/>
          <w:szCs w:val="24"/>
        </w:rPr>
        <w:t xml:space="preserve">Mr. Fuller’s life was constantly swayed by circumstances, and through it all he was impelled to steps which he might never have taken of his own accord.  He was drawn by influences that he could not control into his fruitful course of study and experience at Deerfield, where his farm gave him support, and permitted him to indulge in an unembarrassed practice of his art; then, when his time was ripe, he was driven by the sharp lash of financial embarrassment into the world again.  Eight years ago he reappeared in Boston, with about a dozen paintings of landscapes, ideal heads, and small figures, which were exhibited and promptly sold amid every expression of interest and favor.  Confirmed and strengthened in his belief by this success, he again established his studio here, and began that series of remarkable works which have given him a place among the greatest of American painters.  The touch of popular favor quickened him into a lofty and quiet enthusiasm, and stimulated both his imagination and his descriptive powers.  During all his experience at Deerfield a certain lack of self-confidence seems to have prevented him from making any large endeavor, but with his convictions endorsed by the public, he attempted at once to labor on a more ambitious scale.  He broadened his canvases, and increased the size of his figures and landscapes, and where he was before sweet and inviting, became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strong and impressive, yet still holding all his former qualities.  The first year of his new residence in Boston saw the production of The Dandelion Girl, a light-hearted, careless creature, full of a life that had no touch of responsibility, and descriptive of a joyous and ephemeral mood.  A long step forward was taken in The Romany Girl, which immediately followed,—­a work full of fire and freedom, strongly personal in suggestion, and marked by a wild and impatient individuality which revealed in the girl the impression of a lawless ancestry, that somehow and somewhere had felt the action of a finer strain of blood.  The next year Fuller reached the highest point of his inspiration and power in The Quadroon, a work which is likely to be held for all time as his masterpiece, so far as strength of idea, importance of motive, and vivid force of description are concerned.  Without violence, even without expression of action, but simply by a pair of haunting eyes, a beautiful, despairing face, and a form confessing utter weariness and abandonment of hope, he revealed all the national shame of slavery, and its degradation of body and soul.  Every American cannot but blush to look upon it, so simple and dignified is its rebuke of the nation’s long perversity and guilt.  The artist’s next important effort was the famous Winifred Dysart, as far removed in purpose from The Quadroon as it could well be, yet akin to it by its added testimony to the painter’s constant sympathy with weak and beseeching things, and worthy to stand at an equal height with the picture of the slave by virtue of its beauty of conception, loveliness of character, and pathetic appeal to the interest.  It was in all respects as typical and comprehensive as The Quadroon itself, holding within its face and figure all the sweetness and innocence of New-England girlhood, yet with the shadow of an uncongenial experience brooding over it, and perhaps of inherited weakness and early death.  And the wonder of it all was that the girl had no sign about herself of longing or discontent; she was not of a nature to anticipate or dream, and the spectator’s interest was intensified at seeing in her and before her what she herself did not perceive.  That art can give such power of suggestion to its creations is a marvel and a delight.
</w:t>
      </w:r>
    </w:p>
    <w:p>
      <w:pPr>
        <w:widowControl w:val="on"/>
        <w:pBdr/>
        <w:spacing w:before="240" w:after="240" w:line="240" w:lineRule="auto"/>
        <w:ind w:left="0" w:right="0"/>
        <w:jc w:val="left"/>
      </w:pPr>
      <w:r>
        <w:rPr>
          <w:color w:val="000000"/>
          <w:sz w:val="24"/>
          <w:szCs w:val="24"/>
        </w:rPr>
        <w:t xml:space="preserve">Following these two works—­and at some distance, although near enough to confirm and even increase the painter’s fame—­came the Priscilla, Evening; Lorette, Nydia, Boy and Bird, Hannah, Psyche, and others, ending this year with the Arethusa, whose glowing and chastened loveliness makes it his strongest purely artistic work, and confirms the technical value of his method as completely as The Quadroon and Winifred Dysart do his habit of thought.  He painted innumerable landscapes, portraits, and ideal heads, and in figure compositions produced, among others, two works of great and permanent value, the And She Was a Witch, and The Gatherer of Simples, to whose absorbing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all who have studied them closely will confess.  The latter, particularly, is of importance as showing how carefully Fuller studied into the secret of expression, and of nature’s sympathy with human moods.  This poor, worn, sad, old face, in which beauty and hope shone once, and where resignation and memory now dwell; this trembling figure, to whose decrepitude the bending staff confesses as she totters </w:t>
      </w:r>
      <w:r>
        <w:rPr>
          <w:i/>
          <w:color w:val="000000"/>
          <w:sz w:val="24"/>
          <w:szCs w:val="24"/>
        </w:rPr>
        <w:t xml:space="preserve">down</w:t>
      </w:r>
      <w:r>
        <w:rPr>
          <w:color w:val="000000"/>
          <w:sz w:val="24"/>
          <w:szCs w:val="24"/>
        </w:rPr>
        <w:t xml:space="preserve"> the hill; the gathering gloom of the sky, in which one ray of promise for a bright to-morrow shines from the setting sun; the mute witnessing of the trees upon the hill, which have seen her pass and repass from joyful youth to lonely age, and even her eager grasp upon the poor treasure of herbs that she bears,—­all these items of the scene impress one with a sympathy whose keenness is even bitter, and excite a deep respect and love for the man who could paint with so much simplicity and power.  It is not strange that when the news of his death became known, many who had never seen him, but had studied the pictures in his latest exhibition, should have come, with tears in their eyes, to the studios which neighbored his, to learn something of his history.
</w:t>
      </w:r>
    </w:p>
    <w:p>
      <w:pPr>
        <w:widowControl w:val="on"/>
        <w:pBdr/>
        <w:spacing w:before="240" w:after="240" w:line="240" w:lineRule="auto"/>
        <w:ind w:left="0" w:right="0"/>
        <w:jc w:val="left"/>
      </w:pPr>
      <w:r>
        <w:rPr>
          <w:color w:val="000000"/>
          <w:sz w:val="24"/>
          <w:szCs w:val="24"/>
        </w:rPr>
        <w:t xml:space="preserve">Such works are not struck out in a heat, but grow and develop like human lives, and it will not surprise many to know that most of them were labored on for years.  With Fuller, a picture was never completed.  His idea was constantly in advance of his work, and persisted in new suggestions, so that the Winifred Dysart was two years in the painting, the Arethusa five, and The Gatherer of Simples and the Witch, after an even longer course of labor, were held by him at his death as not yet satisfactory.  The figures in the two works last mentioned have suffered almost no change since first put upon the canvas, but they have from time to time appeared in at least a dozen different landscapes, and would doubtless have been placed in as many more before he had satisfied his fastidious and exacting taste.</w:t>
      </w:r>
    </w:p>
    <w:p>
      <w:pPr>
        <w:widowControl w:val="on"/>
        <w:pBdr/>
        <w:spacing w:before="240" w:after="240" w:line="240" w:lineRule="auto"/>
        <w:ind w:left="0" w:right="0"/>
        <w:jc w:val="left"/>
      </w:pPr>
      <w:r>
        <w:rPr>
          <w:color w:val="000000"/>
          <w:sz w:val="24"/>
          <w:szCs w:val="24"/>
        </w:rPr>
        <w:t xml:space="preserve">The artist found as much difficulty in naming his pictures when they were done as he did in painting them.  It is a prevalent, but quite erroneous, impression that his habit was to select a subject from some literary work, and then attempt to paint it in the light of the author’s ideas.  His practice exactly reversed this method:  he painted his picture first, and then tried to evolve or find a name that would fit it.  The name Winifred Dysart, which is without literary origin or meaning, and yet in some strange way seems the only proper title for the work to which it is attached, came out of the artist’s own mind.  His Priscilla was started as an Elsie Venner, but he found it impossible to work upon the lines another had laid down without too much cramping his own fancy; when half done he thought of calling it Lady Wentworth, and at last gave it its present name by chance of having taken up The Blithedale Romance, and noting with pleased surprise how closely Hawthorne’s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account of his heroine fitted his own creation.  The Nydia was started with the idea of presenting the helplessness of blindness, with a hint of the exaltation of the other senses that is consequent upon the loss of sight, and showed at first merely a girl groping along a wall in search of a door; and the Arethusa was the outgrowth of a general inspiration caused by a reading of Spenser’s Faerie Queen, and did not receive its present very appropriate name until its exhibition made some designation necessary.
</w:t>
      </w:r>
    </w:p>
    <w:p>
      <w:pPr>
        <w:widowControl w:val="on"/>
        <w:pBdr/>
        <w:spacing w:before="240" w:after="240" w:line="240" w:lineRule="auto"/>
        <w:ind w:left="0" w:right="0"/>
        <w:jc w:val="left"/>
      </w:pPr>
      <w:r>
        <w:rPr>
          <w:color w:val="000000"/>
          <w:sz w:val="24"/>
          <w:szCs w:val="24"/>
        </w:rPr>
        <w:t xml:space="preserve">I have devoted this study on of Mr. Fuller to his quality as an artist rather than to his character as a man, but shall have written in vain if some hint has not been given of the loveliness of his disposition, the modesty of his spirit, the chaste force of his mind.  A man inevitably paints as he himself is, and shows his nature in his works:  Fuller’s pictures are founded upon purity of thought, and painted with dignity and single-heartedness, and the grace of his life dwells in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[GEORGE FULLER was born in Deerfield, Massachusetts, in 1822.  He was descended from old Puritan stock, and his ancesters were among the early settlers of the Connecticut River valley.  He inherited a taste for art, as an uncle and several other relatives of the previous generation were painters, although none of them attained any particular reputation.  He began painting by himself at the age of about sixteen years, and at the age of twenty entered the studio of Henry K. Brown, of Albany, New York, where he received his first and only direct instruction.  His work, until the age of about forty years, was almost entirely devoted to portraits; but he is best known, and will be longest remembered, for his ideal work in figure and landscape painting, which he entered upon about 1860, but did not make his distinctive field until 1876.  From the latter date, to the time of his death, he painted many important works, and was pecuniarily successful.  He received probably the largest prices ever paid to an American artist for single figures:  $3,000 for the Winifred Dysart, and $4,000 each for the Priscilla and Evening; Lorette.  He died in Boston on the twenty-first of March, 1884, leaving a widow, four sons, and a daughter.  During May, a memorial exhibition of his works was held at the Museum of Fine Arts.—­EDITOR.]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LOYALISTS OF LANCASTER.</w:t>
      </w:r>
    </w:p>
    <w:p>
      <w:pPr>
        <w:widowControl w:val="on"/>
        <w:pBdr/>
        <w:spacing w:before="240" w:after="240" w:line="240" w:lineRule="auto"/>
        <w:ind w:left="0" w:right="0"/>
        <w:jc w:val="left"/>
      </w:pPr>
      <w:r>
        <w:rPr>
          <w:color w:val="000000"/>
          <w:sz w:val="24"/>
          <w:szCs w:val="24"/>
        </w:rPr>
        <w:t xml:space="preserve">By HENRY S. NOURSE.</w:t>
      </w:r>
    </w:p>
    <w:p>
      <w:pPr>
        <w:widowControl w:val="on"/>
        <w:pBdr/>
        <w:spacing w:before="240" w:after="240" w:line="240" w:lineRule="auto"/>
        <w:ind w:left="0" w:right="0"/>
        <w:jc w:val="left"/>
      </w:pPr>
      <w:r>
        <w:rPr>
          <w:color w:val="000000"/>
          <w:sz w:val="24"/>
          <w:szCs w:val="24"/>
        </w:rPr>
        <w:t xml:space="preserve">The outburst of patriotic rebellion in 1775 throughout Massachusetts was so universal, and the controversy so hot with the wrath of a people politically wronged, as well as embittered by the hereditary rage of puritanism against prelacy, that the term </w:t>
      </w:r>
      <w:r>
        <w:rPr>
          <w:i/>
          <w:color w:val="000000"/>
          <w:sz w:val="24"/>
          <w:szCs w:val="24"/>
        </w:rPr>
        <w:t xml:space="preserve">tory</w:t>
      </w:r>
      <w:r>
        <w:rPr>
          <w:color w:val="000000"/>
          <w:sz w:val="24"/>
          <w:szCs w:val="24"/>
        </w:rPr>
        <w:t xml:space="preserve"> comes down to us in history loaded with a weight of opprobrium not legitimately its own.  After the lapse of a hundred years the word is perhaps no longer synonymous with everything traitorous and vile, but when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desirable to suggest possible respectability and moral rectitude in any member of the conservative party of Revolutionary days, it must be done under the less historically disgraced title,—­loyalist.  In fact, then, as always, two parties stood contending for principles to which honest convictions made adherents.  If among the conservatives were timid office-holders and corrupt self-seekers, there were also of the Revolutionary party blatant demagogues and bigoted partisans.  The logic of success, though a success made possible at last only by exterior aid, justified the appeal to arms begun in Massachusetts before revolt was prepared or thought imminent elsewhere.  Now, to the careful student of the situation, it seems among the most premature and rash of all the rebellions in history.  But for the precipitancy of the uprising, and the patriotic frenzy that fired the public heart at news of the first bloodshed, many ripe scholars, many soldiers of experience, might have been saved to aid and honor the republic, instead of being driven into ignominious exile by fear of mob violence and imprisonment, and scourged through the century as enemies of their country.  In and about Lancaster, then the largest town in Worcester County, the royalist party was an eminently respectable minority.  At first, indeed, not only those naturally conservative by reason of wealth, or pride of birthright, but nearly all the intellectual leaders, both ecclesiastic and civilian, deprecated revolt as downright suicide.  They denounced the Stamp Act as earnestly, they loved their country in which their all was at stake as sincerely, as did their radical neighbors.  Some of them, after the bloody nineteenth of April, acquiesced with such grace as they could in what they now saw to be inevitable, and tempered with prudent counsel the blind zeal of partisanship:  thus ably serving their country in her need.  Others would have awaited the issue of events as neutrals; but such the committees of safety, or a mob, not unnaturally treated as enemies.
</w:t>
      </w:r>
    </w:p>
    <w:p>
      <w:pPr>
        <w:widowControl w:val="on"/>
        <w:pBdr/>
        <w:spacing w:before="240" w:after="240" w:line="240" w:lineRule="auto"/>
        <w:ind w:left="0" w:right="0"/>
        <w:jc w:val="left"/>
      </w:pPr>
      <w:r>
        <w:rPr>
          <w:color w:val="000000"/>
          <w:sz w:val="24"/>
          <w:szCs w:val="24"/>
        </w:rPr>
        <w:t xml:space="preserve">On the highest rounds of the social ladder stood the great-grandsons of Major Simon Willard, the Puritan commander in the war of 1675.  These three gentlemen had large possessions in land, were widely known throughout the Province, and were held in deserved esteem for their probity and ability.  They were all royalists at heart, and all connected by marriage with royalist families.  Abijah Willard, the eldest, had just passed his fiftieth year.  He had won a captaincy before Louisburg when but twenty-one, and was promoted to a colonelcy in active service against the French; was a thorough soldier, a gentleman of stately presence and dignified manners, and a skilful manager of affairs.  For his first wife, he married Elizabeth, sister of Colonel William Prescott; for his second, Mrs. Anna Prentice, but had recently married a third partner, Mrs. Mary McKown, of Boston.  He was the wealthiest citizen of Lancaster, kept six horses in his stables,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and dispensed liberal hospitality in the mansion inherited from his father Colonel Samuel Willard.  By accepting the appointment of councillor in 1774, he became at once obnoxious to the dominant party, and in August, when visiting Connecticut on business connected with his large landed interests there, he was arrested by the citizens of the town of Union, and a mob of five hundred persons accompanied him over the state line intending to convey him to the nearest jail.  Whether their wrath became somewhat cooled by the colonel’s bearing, or by a six-mile march, they released him upon his signing a paper dictated to him, of which the following is a copy, printed at the time in the Boston Gazette:—­
</w:t>
      </w:r>
    </w:p>
    <w:p>
      <w:pPr>
        <w:widowControl w:val="on"/>
        <w:pBdr/>
        <w:spacing w:before="240" w:after="240" w:line="240" w:lineRule="auto"/>
        <w:ind w:left="0" w:right="0"/>
        <w:jc w:val="left"/>
      </w:pPr>
      <w:r>
        <w:rPr>
          <w:color w:val="000000"/>
          <w:sz w:val="24"/>
          <w:szCs w:val="24"/>
        </w:rPr>
        <w:t xml:space="preserve">     STURBRIDGE, August 25, 1774.</w:t>
      </w:r>
    </w:p>
    <w:p>
      <w:pPr>
        <w:widowControl w:val="on"/>
        <w:pBdr/>
        <w:spacing w:before="0" w:after="0" w:line="240" w:lineRule="auto"/>
        <w:ind w:left="0" w:right="0"/>
        <w:jc w:val="left"/>
      </w:pPr>
      <w:r>
        <w:rPr>
          <w:color w:val="000000"/>
          <w:sz w:val="24"/>
          <w:szCs w:val="24"/>
        </w:rPr>
        <w:t xml:space="preserve">Whereas I Abijah Willard, of Lancaster, have been appointed by mandamus Counselor for this province, and have without due Consideration taken the Oath, do now freely and solemnly and in good faith promise and engage that I will not set or act in said Council, nor in any other that shall be appointed in such manner and form, but that I will, as much as in me lies, maintain the Charter Rights and Liberties of the Province, and do hereby ask forgiveness of all the honest, worthy Gentlemen that I have offended by taking the abovesaid Oath, and desire this may be inserted in the public Prints.  Witness my Hand</w:t>
      </w:r>
    </w:p>
    <w:p>
      <w:pPr>
        <w:widowControl w:val="on"/>
        <w:pBdr/>
        <w:spacing w:before="240" w:after="240" w:line="240" w:lineRule="auto"/>
        <w:ind w:left="0" w:right="0"/>
        <w:jc w:val="left"/>
      </w:pPr>
      <w:r>
        <w:rPr>
          <w:color w:val="000000"/>
          <w:sz w:val="24"/>
          <w:szCs w:val="24"/>
        </w:rPr>
        <w:t xml:space="preserve">     ABIJAH WILLARD.</w:t>
      </w:r>
    </w:p>
    <w:p>
      <w:pPr>
        <w:widowControl w:val="on"/>
        <w:pBdr/>
        <w:spacing w:before="240" w:after="240" w:line="240" w:lineRule="auto"/>
        <w:ind w:left="0" w:right="0"/>
        <w:jc w:val="left"/>
      </w:pPr>
      <w:r>
        <w:rPr>
          <w:color w:val="000000"/>
          <w:sz w:val="24"/>
          <w:szCs w:val="24"/>
        </w:rPr>
        <w:t xml:space="preserve">From that time forward Colonel Willard lived quietly at home until the nineteenth of April, 1775; when, setting out in the morning on horseback to visit his farm in Beverly, where he had planned to spend some days in superintending the planting, he was turned from his course by the swarming out of minute-men at the summons of the couriers bringing the alarm from Lexington, and we next find him with the British in Boston.  He never saw Lancaster again.  It is related that, on the morning of the seventeenth of June, standing with Governor Gage, in Boston, reconnoitring the busy scene upon Bunker’s Hill, he recognized with the glass his brother-in-law Colonel William Prescott, and pointed him out to the governor, who asked if he would fight.  The answer was:  “Prescott will fight you to the gates of hell!” or, as another historian more mildly puts it:  “Ay, to the last drop of his blood.”  Colonel Willard knew whereof he testified, for the two colonels had earned their commissions together in the expeditions against Canada.  An officer of so well-known skill and experience as Abijah Willard was deemed a valuable acquisition, and he was offered a colonel’s commission in the British army, but refused to serve against his countrymen, and at the evacuation of Boston went to Halifax, having been joined by his own and his brother’s family.  In 1778, he was proscribed and banished.  Later in the war he joined the royal army, at Long Island, and was appointed commissary; in which service it was afterwards claimed by his friends that his management saved the crown thousands of pounds.  A malicious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pamphleteer of the day, however, accused him of being no better than others, and alleging that whatever saving he effected went to swell his own coffers.  Willard’s name stands prominent among the “Fifty-five” who, in 1783, asked for large grants of land in Nova Scotia as compensation for their losses by the war.  He chose a residence on the coast of New Brunswick, which he named </w:t>
      </w:r>
      <w:r>
        <w:rPr>
          <w:i/>
          <w:color w:val="000000"/>
          <w:sz w:val="24"/>
          <w:szCs w:val="24"/>
        </w:rPr>
        <w:t xml:space="preserve">Lancaster</w:t>
      </w:r>
      <w:r>
        <w:rPr>
          <w:color w:val="000000"/>
          <w:sz w:val="24"/>
          <w:szCs w:val="24"/>
        </w:rPr>
        <w:t xml:space="preserve"> in remembrance of his beloved birthplace, and there died in May, 1789, having been for several years an influential member of the provincial council.  His family returned to Lancaster, recovered the old homestead, and, aided by a small pension from the British government, lived in comparative prosperity.  The son Samuel died on January 1, 1856, aged ninety-six years and four months.  His widowed sister, Mrs. Anna Goodhue, died on August 2, 1858, at the age of ninety-five.  Memories of their wholly pleasant and beneficent lives, abounding in social amenities and Christian graces, still linger about the old mansion.
</w:t>
      </w:r>
    </w:p>
    <w:p>
      <w:pPr>
        <w:widowControl w:val="on"/>
        <w:pBdr/>
        <w:spacing w:before="240" w:after="240" w:line="240" w:lineRule="auto"/>
        <w:ind w:left="0" w:right="0"/>
        <w:jc w:val="left"/>
      </w:pPr>
      <w:r>
        <w:rPr>
          <w:color w:val="000000"/>
          <w:sz w:val="24"/>
          <w:szCs w:val="24"/>
        </w:rPr>
        <w:t xml:space="preserve">Levi Willard was three years the junior of Abijah.  He had been collector of excise for the county, held the military rank of lieutenant-colonel, and was justice of the peace.  With his brother-in-law Captain Samuel Ward he conducted the largest mercantile establishment in Worcester County at that date.  He had even made the voyage to England to purchase goods.  Although not so wealthy as his brother, he might have rivaled him in any field of success but for his broken health; and he was as widely esteemed for his character and capacity.  At the outbreak of hostilities he was too ill to take active part on either side, but his sympathies were with his loyalist kindred.  He died on July 11, 1775.  His partner in business, Captain Samuel Ward, cast his lot with the patriot party, but his son, Levi Willard, Jr., graduated at Harvard College in 1775, joined his uncle Abijah, and went to England and there remained until 1785, when he returned and died five years later.</w:t>
      </w:r>
    </w:p>
    <w:p>
      <w:pPr>
        <w:widowControl w:val="on"/>
        <w:pBdr/>
        <w:spacing w:before="240" w:after="240" w:line="240" w:lineRule="auto"/>
        <w:ind w:left="0" w:right="0"/>
        <w:jc w:val="left"/>
      </w:pPr>
      <w:r>
        <w:rPr>
          <w:color w:val="000000"/>
          <w:sz w:val="24"/>
          <w:szCs w:val="24"/>
        </w:rPr>
        <w:t xml:space="preserve">Abel Willard, though equally graced by nature with the physical gifts that distinguished his brothers, unlike them chose the arts of peace rather than those of war.  He was born at Lancaster on January 12, 1731-2, and was graduated at Harvard College in 1752, ranking third in the class.  His wife was Elizabeth Rogers, daughter of the loyalist minister of Littleton.  His name was affixed to the address to Governor Gage, June 21, 1774, and he was forced to sign, with the other justices, a recantation of the aspersions cast upon the people in that address.  He has the distinction of being recorded by the leading statesman of the Revolution—­John Adams—­as his personal friend.  So popular was Abel Willard and so well known his character as a peacemaker and well-wisher to his country, that he might have remained unmolested and respected among his neighbors in spite of his royalist opinions; but, whether led by family ties or natural timidity, he sought refuge in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and quick-coming events made it impossible for him to return.  At the departure of the British forces for Halifax, he accompanied them.  A letter from Edmund Quincy to his daughter Mrs. Hancock, dated Lancaster, March 26, 1776, contains a reference to him:  ...  “Im sorry for poor Mrs Abel Willard your Sisters near neighbour &amp; Friend.  Shes gone we hear with her husband and Bro and sons to Nova Scotia P’haps in such a situation and under such circumstances of Offense respecting their Wors’r Neighbours as never to be in a political capacity of returning to their Houses unless w’th power &amp; inimical views w’ch God forbid should ever be ye Case.”
</w:t>
      </w:r>
    </w:p>
    <w:p>
      <w:pPr>
        <w:widowControl w:val="on"/>
        <w:pBdr/>
        <w:spacing w:before="240" w:after="240" w:line="240" w:lineRule="auto"/>
        <w:ind w:left="0" w:right="0"/>
        <w:jc w:val="left"/>
      </w:pPr>
      <w:r>
        <w:rPr>
          <w:color w:val="000000"/>
          <w:sz w:val="24"/>
          <w:szCs w:val="24"/>
        </w:rPr>
        <w:t xml:space="preserve">In 1778, the act of proscription and banishment included Abel Willard’s name.  His health gave way under accumulated trouble, and he died in England in 1781.</w:t>
      </w:r>
    </w:p>
    <w:p>
      <w:pPr>
        <w:widowControl w:val="on"/>
        <w:pBdr/>
        <w:spacing w:before="240" w:after="240" w:line="240" w:lineRule="auto"/>
        <w:ind w:left="0" w:right="0"/>
        <w:jc w:val="left"/>
      </w:pPr>
      <w:r>
        <w:rPr>
          <w:color w:val="000000"/>
          <w:sz w:val="24"/>
          <w:szCs w:val="24"/>
        </w:rPr>
        <w:t xml:space="preserve">The estates of Abijah and Abel Willard were confiscated.  In the Massachusetts Archives (cliv, 10) is preserved the anxious inquiry of the town authorities respecting the proper disposal of the wealth they abandoned.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the Honourable Provincial Congress now holden at Watertown in</w:t>
      </w:r>
      <w:r>
        <w:rPr>
          <w:i/>
          <w:color w:val="000000"/>
          <w:sz w:val="24"/>
          <w:szCs w:val="24"/>
        </w:rPr>
        <w:br/>
        <w:t xml:space="preserve">     the Proviance of the Massachusetts Bay.</w:t>
      </w:r>
    </w:p>
    <w:p>
      <w:pPr>
        <w:widowControl w:val="on"/>
        <w:pBdr/>
        <w:spacing w:before="0" w:after="0" w:line="240" w:lineRule="auto"/>
        <w:ind w:left="0" w:right="0"/>
        <w:jc w:val="left"/>
      </w:pPr>
      <w:r>
        <w:rPr>
          <w:color w:val="000000"/>
          <w:sz w:val="24"/>
          <w:szCs w:val="24"/>
        </w:rPr>
        <w:t xml:space="preserve">We the subscribers do request and desire that you would be pleased to direct or Inform this proviance in General or the town of Lancaster in Partickeler what is best to be done with the Estates of those men which are Gone from their Estates to General Gage and to whose use they shall Improve them whether for the proviance or the town where s’d Estate is.</w:t>
      </w:r>
    </w:p>
    <w:p>
      <w:pPr>
        <w:widowControl w:val="on"/>
        <w:pBdr/>
        <w:spacing w:before="240" w:after="240" w:line="240" w:lineRule="auto"/>
        <w:ind w:left="0" w:right="0"/>
        <w:jc w:val="left"/>
      </w:pPr>
      <w:r>
        <w:rPr>
          <w:color w:val="000000"/>
          <w:sz w:val="24"/>
          <w:szCs w:val="24"/>
        </w:rPr>
        <w:t xml:space="preserve">    EBENEZER ALLEN,</w:t>
      </w:r>
      <w:r>
        <w:rPr>
          <w:color w:val="000000"/>
          <w:sz w:val="24"/>
          <w:szCs w:val="24"/>
        </w:rPr>
        <w:br/>
        <w:t xml:space="preserve">    CYRUS FAIRBANK,</w:t>
      </w:r>
      <w:r>
        <w:rPr>
          <w:color w:val="000000"/>
          <w:sz w:val="24"/>
          <w:szCs w:val="24"/>
        </w:rPr>
        <w:br/>
        <w:t xml:space="preserve">    SAMLL THURSTON,</w:t>
      </w:r>
      <w:r>
        <w:rPr>
          <w:color w:val="000000"/>
          <w:sz w:val="24"/>
          <w:szCs w:val="24"/>
        </w:rPr>
        <w:br/>
        <w:t xml:space="preserve">      The Selectmen of Lancaster.</w:t>
      </w:r>
    </w:p>
    <w:p>
      <w:pPr>
        <w:widowControl w:val="on"/>
        <w:pBdr/>
        <w:spacing w:before="240" w:after="240" w:line="240" w:lineRule="auto"/>
        <w:ind w:left="0" w:right="0"/>
        <w:jc w:val="left"/>
      </w:pPr>
      <w:r>
        <w:rPr>
          <w:color w:val="000000"/>
          <w:sz w:val="24"/>
          <w:szCs w:val="24"/>
        </w:rPr>
        <w:t xml:space="preserve">    Lancaster June 7 day 1775.</w:t>
      </w:r>
    </w:p>
    <w:p>
      <w:pPr>
        <w:widowControl w:val="on"/>
        <w:pBdr/>
        <w:spacing w:before="240" w:after="240" w:line="240" w:lineRule="auto"/>
        <w:ind w:left="0" w:right="0"/>
        <w:jc w:val="left"/>
      </w:pPr>
      <w:r>
        <w:rPr>
          <w:color w:val="000000"/>
          <w:sz w:val="24"/>
          <w:szCs w:val="24"/>
        </w:rPr>
        <w:t xml:space="preserve">The Provincial Congress placed the property in question in the hands of the selectmen and Committee of Safety to improve, and instructed them to report to future legislatures.  Finally, Cyrus Fairbank is found acting as the local agent for confiscated estates of royalists in Lancaster, and his annual statements are among the archives of the State.  His accounts embrace the estates of “Abijah Willard, Esq., Abel Willard, Esq., Solomon Houghton, Yeoman, and Joseph Moore Gent.”  The final settlement of Abel Willard’s estate, October 26, 1785, netted his creditors but ten shillings, eleven pence to the pound.  The claimants and improvers probably swallowed even the larger estate of Abijah Willard, leaving nothing to the Commonwealth.</w:t>
      </w:r>
    </w:p>
    <w:p>
      <w:pPr>
        <w:widowControl w:val="on"/>
        <w:pBdr/>
        <w:spacing w:before="240" w:after="240" w:line="240" w:lineRule="auto"/>
        <w:ind w:left="0" w:right="0"/>
        <w:jc w:val="left"/>
      </w:pPr>
      <w:r>
        <w:rPr>
          <w:color w:val="000000"/>
          <w:sz w:val="24"/>
          <w:szCs w:val="24"/>
        </w:rPr>
        <w:t xml:space="preserve">Katherine, the wife of Levi Willard, was the sister, and Dorothy, wife of Captain Samuel Ward, the daughter, of Judge John Chandler, “the honest Refugee.”  These estimable and accomplished ladies lived but a stone’s throw apart, and after the death of Levi Willard there came to reside with them an elder brother of Mrs. Ward, one of the most notable personages in Lancaster during the Revolution.  Clark Chandler was a dapper little bachelor about thirty-two years of age, eccentric in person, habits, and dress.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Among other oddities of apparel, he was partial to bright red small-clothes.  His tory principles and singularities called down upon him the jibes of the patriots among whom his lot was temporarily cast, but his ready tongue and caustic wit were sufficient weapons of defence.  In 1774, as town clerk of Worcester, he recorded a protest of forty-three royalist citizens against the resolutions of the patriotic majority.  This record he was compelled in open town meeting to deface, and when he failed to render it sufficiently illegible with the pen, his tormentors dipped his fingers into the ink and used them to perfect the obliteration.  He fled to Halifax, but after a few months returned, and was thrown into Worcester jail.  The reply to his petition for release is in Massachusetts Archives (clxiv, 205).
</w:t>
      </w:r>
      <w:r>
        <w:rPr>
          <w:color w:val="000000"/>
          <w:sz w:val="24"/>
          <w:szCs w:val="24"/>
        </w:rPr>
        <w:t xml:space="preserve">Colony of the Massachusetts Bay.  By the Major part of the Council of said Colony.  Whereas Clark Chandler of Worcester has been Confined in the Common Prison at Worcester for holding Correspondence with the enemies of this Country and the said Clark having humbly petitioned for an enlargement and it having been made to appear that his health is greatly impaired &amp; that the Publick will not be endangered by his having some enlargement, and Samuel Ward, John Sprague, &amp; Ezekiel Hull having Given Bond to the Colony Treasurer in the penal sum of one thousand Pounds, for the said Clarks faithful performance of the order of Council for his said enlargement, the said Clark is hereby permitted to go to Lancaster when his health will permit, and there to continue and not go out of the Limits of that Town, he in all Respects Conforming himself to the Condition in said Bond contained, and the Sheriff of said County of Worcester and all others are hereby Directed to permit the said Clark to pass unmolested so long as he shall conform himself to the obligations aforementioned.  Given under our Hands at ye Council Chambers in Watertown the 15 Day of Dec.  Anno Domini 1775.</w:t>
      </w:r>
    </w:p>
    <w:p>
      <w:pPr>
        <w:widowControl w:val="on"/>
        <w:pBdr/>
        <w:spacing w:before="240" w:after="240" w:line="240" w:lineRule="auto"/>
        <w:ind w:left="0" w:right="0"/>
        <w:jc w:val="left"/>
      </w:pPr>
      <w:r>
        <w:rPr>
          <w:color w:val="000000"/>
          <w:sz w:val="24"/>
          <w:szCs w:val="24"/>
        </w:rPr>
        <w:t xml:space="preserve">By their Honors Command,</w:t>
      </w:r>
    </w:p>
    <w:p>
      <w:pPr>
        <w:widowControl w:val="on"/>
        <w:pBdr/>
        <w:spacing w:before="240" w:after="240" w:line="240" w:lineRule="auto"/>
        <w:ind w:left="0" w:right="0"/>
        <w:jc w:val="left"/>
      </w:pPr>
      <w:r>
        <w:rPr>
          <w:color w:val="000000"/>
          <w:sz w:val="24"/>
          <w:szCs w:val="24"/>
        </w:rPr>
        <w:t xml:space="preserve">James Prescott W’m Severs</w:t>
      </w:r>
      <w:r>
        <w:rPr>
          <w:color w:val="000000"/>
          <w:sz w:val="24"/>
          <w:szCs w:val="24"/>
        </w:rPr>
        <w:br/>
        <w:t xml:space="preserve">Cha Channey B. Greenleaf</w:t>
      </w:r>
      <w:r>
        <w:rPr>
          <w:color w:val="000000"/>
          <w:sz w:val="24"/>
          <w:szCs w:val="24"/>
        </w:rPr>
        <w:br/>
        <w:t xml:space="preserve">M. Farley W. Spooner</w:t>
      </w:r>
      <w:r>
        <w:rPr>
          <w:color w:val="000000"/>
          <w:sz w:val="24"/>
          <w:szCs w:val="24"/>
        </w:rPr>
        <w:br/>
        <w:t xml:space="preserve">Moses Gill Caleb Cushing</w:t>
      </w:r>
      <w:r>
        <w:rPr>
          <w:color w:val="000000"/>
          <w:sz w:val="24"/>
          <w:szCs w:val="24"/>
        </w:rPr>
        <w:br/>
        <w:t xml:space="preserve">J. Palmer J. Winthrop</w:t>
      </w:r>
      <w:r>
        <w:rPr>
          <w:color w:val="000000"/>
          <w:sz w:val="24"/>
          <w:szCs w:val="24"/>
        </w:rPr>
        <w:br/>
        <w:t xml:space="preserve">Eldad Taylor John Whitcomb</w:t>
      </w:r>
      <w:r>
        <w:rPr>
          <w:color w:val="000000"/>
          <w:sz w:val="24"/>
          <w:szCs w:val="24"/>
        </w:rPr>
        <w:br/>
        <w:t xml:space="preserve">B. White Jed’n Foster</w:t>
      </w:r>
      <w:r>
        <w:rPr>
          <w:color w:val="000000"/>
          <w:sz w:val="24"/>
          <w:szCs w:val="24"/>
        </w:rPr>
        <w:br/>
        <w:t xml:space="preserve">B. Lincoln</w:t>
      </w:r>
      <w:r>
        <w:rPr>
          <w:color w:val="000000"/>
          <w:sz w:val="24"/>
          <w:szCs w:val="24"/>
        </w:rPr>
        <w:br/>
        <w:t xml:space="preserve">Perez Morton</w:t>
      </w:r>
      <w:r>
        <w:rPr>
          <w:color w:val="000000"/>
          <w:sz w:val="24"/>
          <w:szCs w:val="24"/>
        </w:rPr>
        <w:br/>
        <w:t xml:space="preserve">Dp’t Sec’ry.</w:t>
      </w:r>
    </w:p>
    <w:p>
      <w:pPr>
        <w:widowControl w:val="on"/>
        <w:pBdr/>
        <w:spacing w:before="240" w:after="240" w:line="240" w:lineRule="auto"/>
        <w:ind w:left="0" w:right="0"/>
        <w:jc w:val="left"/>
      </w:pPr>
      <w:r>
        <w:rPr>
          <w:color w:val="000000"/>
          <w:sz w:val="24"/>
          <w:szCs w:val="24"/>
        </w:rPr>
        <w:t xml:space="preserve">The air of Lancaster, which proved so salubrious to the pensioners of the British government before named, grew oppressive to this tory bachelor, as we find by a lengthy petition in Massachusetts Archives (clxxiii, 546), wherein he begs for a wider range, and especially for leave to go to the sea-shore.  A medical certificate accompanies it.</w:t>
      </w:r>
    </w:p>
    <w:p>
      <w:pPr>
        <w:widowControl w:val="on"/>
        <w:pBdr/>
        <w:spacing w:before="240" w:after="240" w:line="240" w:lineRule="auto"/>
        <w:ind w:left="0" w:right="0"/>
        <w:jc w:val="left"/>
      </w:pPr>
      <w:r>
        <w:rPr>
          <w:color w:val="000000"/>
          <w:sz w:val="24"/>
          <w:szCs w:val="24"/>
        </w:rPr>
        <w:t xml:space="preserve">LANCASTER, OCT. 25. 1777</w:t>
      </w:r>
    </w:p>
    <w:p>
      <w:pPr>
        <w:widowControl w:val="on"/>
        <w:pBdr/>
        <w:spacing w:before="0" w:after="0" w:line="240" w:lineRule="auto"/>
        <w:ind w:left="0" w:right="0"/>
        <w:jc w:val="left"/>
      </w:pPr>
      <w:r>
        <w:rPr>
          <w:color w:val="000000"/>
          <w:sz w:val="24"/>
          <w:szCs w:val="24"/>
        </w:rPr>
        <w:t xml:space="preserve">This is to inform whom it may Concern that Mr. Clark Chandler now residing in this Town is in such a Peculiar Bodily Indisposition as in my opinion renders it necessary for him to take a short Trip to the Salt Water in order to assist in recovering his Health.</w:t>
      </w:r>
    </w:p>
    <w:p>
      <w:pPr>
        <w:widowControl w:val="on"/>
        <w:pBdr/>
        <w:spacing w:before="240" w:after="240" w:line="240" w:lineRule="auto"/>
        <w:ind w:left="0" w:right="0"/>
        <w:jc w:val="left"/>
      </w:pPr>
      <w:r>
        <w:rPr>
          <w:color w:val="000000"/>
          <w:sz w:val="24"/>
          <w:szCs w:val="24"/>
        </w:rPr>
        <w:t xml:space="preserve">     JOSIAH WILDER Phn.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was allowed to visit Boston, and to wander at will within the bounds of Worcester County.  He returned to Worcester, and there died in 1804.</w:t>
      </w:r>
    </w:p>
    <w:p>
      <w:pPr>
        <w:widowControl w:val="on"/>
        <w:pBdr/>
        <w:spacing w:before="240" w:after="240" w:line="240" w:lineRule="auto"/>
        <w:ind w:left="0" w:right="0"/>
        <w:jc w:val="left"/>
      </w:pPr>
      <w:r>
        <w:rPr>
          <w:color w:val="000000"/>
          <w:sz w:val="24"/>
          <w:szCs w:val="24"/>
        </w:rPr>
        <w:t xml:space="preserve">Joseph Wilder, Jr., colonel, and judge of the court of common pleas of Worcester County,—­as his father had been before him,—­was prominent among the signers of the address to General Gage.  He apologized for this indiscretion, and seems to have received no further attention from the Committee of Safety.  In the extent of his possessions he rivaled Abijah Willard, having increased a generous inheritance by the profits of very extensive manufacture and export of pearlash and potash:  an industry which he and his brother Caleb were the first to introduce into America.  He was now nearly seventy years of age, and died in the second year of the war.</w:t>
      </w:r>
    </w:p>
    <w:p>
      <w:pPr>
        <w:widowControl w:val="on"/>
        <w:pBdr/>
        <w:spacing w:before="240" w:after="240" w:line="240" w:lineRule="auto"/>
        <w:ind w:left="0" w:right="0"/>
        <w:jc w:val="left"/>
      </w:pPr>
      <w:r>
        <w:rPr>
          <w:color w:val="000000"/>
          <w:sz w:val="24"/>
          <w:szCs w:val="24"/>
        </w:rPr>
        <w:t xml:space="preserve">Joseph House, at the evacuation of Boston, went with the army to Halifax.  He was a householder, but possessed no considerable estate in Lancaster.  In 1778, his name appears among the proscribed and banished.</w:t>
      </w:r>
    </w:p>
    <w:p>
      <w:pPr>
        <w:widowControl w:val="on"/>
        <w:pBdr/>
        <w:spacing w:before="240" w:after="240" w:line="240" w:lineRule="auto"/>
        <w:ind w:left="0" w:right="0"/>
        <w:jc w:val="left"/>
      </w:pPr>
      <w:r>
        <w:rPr>
          <w:color w:val="000000"/>
          <w:sz w:val="24"/>
          <w:szCs w:val="24"/>
        </w:rPr>
        <w:t xml:space="preserve">The Lancaster committee of correspondence, July 17, 1775, published Nahum Houghton as “an unwearied pedlar of that baneful herb tea,” and warned all patriots “to entirely shun his company and have no manner of dealings or connections with him except acts of common humanity.”  A special town meeting was called on June 30, 1777, chiefly “to act on a Resolve of the General Assembly Respecting and Securing this and the other United States against the Danger to which thay are Exposed by the Internal Enemies Thereof, and to Elect some proper person to Collect such evidence against such Persons as shall be demed by athority as Dangerous persons to this and the other United States of America.”  At this meeting Colonel Asa Whitcomb was chosen to collect evidence against suspected loyalists, and Moses Gerrish, Daniel Allen, Ezra Houghton, Joseph Moor, and Solomon Houghton, were voted “as Dangerous Persons and Internal Enemies to this State.”  On September 12 of the same year, apparently upon a report from Colonel Asa Whitcomb, it was voted that Thomas Grant, James Carter, and the Reverend Timothy Harrington, “Stand on the Black List.”  It was also ordered that the selectmen “Return a List of these Dangerous Persons to the Clerk, and he to the Justice of the Quorum as soon as may be.”  This action of the extremists seems to have aroused the more conservative citizens, and another meeting was called, on September 23, for the purpose of reconsidering this ill-advised and arbitrary proscription, at which meeting the clerk was instructed not to return the names of James Carter and the Reverend Timothy Harrington before the regular town meeting in November.</w:t>
      </w:r>
    </w:p>
    <w:p>
      <w:pPr>
        <w:widowControl w:val="on"/>
        <w:pBdr/>
        <w:spacing w:before="240" w:after="240" w:line="240" w:lineRule="auto"/>
        <w:ind w:left="0" w:right="0"/>
        <w:jc w:val="left"/>
      </w:pPr>
      <w:r>
        <w:rPr>
          <w:color w:val="000000"/>
          <w:sz w:val="24"/>
          <w:szCs w:val="24"/>
        </w:rPr>
        <w:t xml:space="preserve">Thomas Grant was an old soldier, having served in the French and Indian War, and, if a loyalist, probably condoned the offence by enlisting in the patriot army; his name is on the muster-roll of the Rhode Island expedition in 1777, and in 1781 he was mustered into the service for three years.  He was about fifty years of age, and a poor man, for the town paid bills presented “for providing for Tom Grant’s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Moses Gerrish was graduated at Harvard College in 1762, and reputed a man of considerable ability.  Enoch Gerrish, perhaps a brother of Moses, was a farmer in Lancaster who left his home, was arrested and imprisoned in York County, and thence removed for trial to Worcester by order of the council, May 29, 1778.  The following letter uncomplimentary to these two loyalists is found in Massachusetts Archives (cxcix, 278).</w:t>
      </w:r>
    </w:p>
    <w:p>
      <w:pPr>
        <w:widowControl w:val="on"/>
        <w:pBdr/>
        <w:spacing w:before="0" w:after="0" w:line="240" w:lineRule="auto"/>
        <w:ind w:left="0" w:right="0"/>
        <w:jc w:val="left"/>
      </w:pPr>
      <w:r>
        <w:rPr>
          <w:color w:val="000000"/>
          <w:sz w:val="24"/>
          <w:szCs w:val="24"/>
        </w:rPr>
        <w:t xml:space="preserve">Sir.  The two Gerrishes Moses &amp; Enoch, that ware sometime since apprehended by warrant from the Council are now set at Libberty by reason of that Laws Expiring on which they were taken up.  I would move to your Hon’rs a new warrant might Isue, Directed to Doc’r.  Silas Hoges to apprehend &amp; confine them as I look upon them to be Dangerous persons to go at large.  I am with respect your Hon’rs. most obedient Hum.  Ser’t.</w:t>
      </w:r>
    </w:p>
    <w:p>
      <w:pPr>
        <w:widowControl w:val="on"/>
        <w:pBdr/>
        <w:spacing w:before="240" w:after="240" w:line="240" w:lineRule="auto"/>
        <w:ind w:left="0" w:right="0"/>
        <w:jc w:val="left"/>
      </w:pPr>
      <w:r>
        <w:rPr>
          <w:color w:val="000000"/>
          <w:sz w:val="24"/>
          <w:szCs w:val="24"/>
        </w:rPr>
        <w:t xml:space="preserve">     JAMES PRESCOTT.</w:t>
      </w:r>
    </w:p>
    <w:p>
      <w:pPr>
        <w:widowControl w:val="on"/>
        <w:pBdr/>
        <w:spacing w:before="240" w:after="240" w:line="240" w:lineRule="auto"/>
        <w:ind w:left="0" w:right="0"/>
        <w:jc w:val="left"/>
      </w:pPr>
      <w:r>
        <w:rPr>
          <w:color w:val="000000"/>
          <w:sz w:val="24"/>
          <w:szCs w:val="24"/>
        </w:rPr>
        <w:t xml:space="preserve">     Groton 12 of July 1778.</w:t>
      </w:r>
    </w:p>
    <w:p>
      <w:pPr>
        <w:widowControl w:val="on"/>
        <w:pBdr/>
        <w:spacing w:before="240" w:after="240" w:line="240" w:lineRule="auto"/>
        <w:ind w:left="0" w:right="0"/>
        <w:jc w:val="left"/>
      </w:pPr>
      <w:r>
        <w:rPr>
          <w:color w:val="000000"/>
          <w:sz w:val="24"/>
          <w:szCs w:val="24"/>
        </w:rPr>
        <w:t xml:space="preserve">     To the Hon’e Jereh.  Powel Esq.</w:t>
      </w:r>
    </w:p>
    <w:p>
      <w:pPr>
        <w:widowControl w:val="on"/>
        <w:pBdr/>
        <w:spacing w:before="240" w:after="240" w:line="240" w:lineRule="auto"/>
        <w:ind w:left="0" w:right="0"/>
        <w:jc w:val="left"/>
      </w:pPr>
      <w:r>
        <w:rPr>
          <w:color w:val="000000"/>
          <w:sz w:val="24"/>
          <w:szCs w:val="24"/>
        </w:rPr>
        <w:t xml:space="preserve">An order for their rearrest was voted by the council.  Moses Gerrish finally received some position in the commissary department of the British army, and, when peace was declared, obtained a grant of free tenancy of the island of Grand Menan for seven years.  At the expiration of that time, if a settlement of forty families with schoolmaster and minister should be established, the whole island was to become the freehold of the colonists.  Associated with Gerrish in this project was Thomas Ross, of Lancaster.  They failed in obtaining the requisite number of settlers, but continued to reside upon the island, and there Moses Gerrish died at an advanced age.</w:t>
      </w:r>
    </w:p>
    <w:p>
      <w:pPr>
        <w:widowControl w:val="on"/>
        <w:pBdr/>
        <w:spacing w:before="240" w:after="240" w:line="240" w:lineRule="auto"/>
        <w:ind w:left="0" w:right="0"/>
        <w:jc w:val="left"/>
      </w:pPr>
      <w:r>
        <w:rPr>
          <w:color w:val="000000"/>
          <w:sz w:val="24"/>
          <w:szCs w:val="24"/>
        </w:rPr>
        <w:t xml:space="preserve">Solomon Houghton, a Lancaster farmer in comfortable circumstances, fearing the inquisition of the patriot committee, fled from his home.  In 1779, the judge of probate for Worcester County appointed commissioners to care for his confiscated estate.</w:t>
      </w:r>
    </w:p>
    <w:p>
      <w:pPr>
        <w:widowControl w:val="on"/>
        <w:pBdr/>
        <w:spacing w:before="240" w:after="240" w:line="240" w:lineRule="auto"/>
        <w:ind w:left="0" w:right="0"/>
        <w:jc w:val="left"/>
      </w:pPr>
      <w:r>
        <w:rPr>
          <w:color w:val="000000"/>
          <w:sz w:val="24"/>
          <w:szCs w:val="24"/>
        </w:rPr>
        <w:t xml:space="preserve">Ezra Houghton, a prosperous farmer, and recently appointed justice of the peace, affixed his name to the address to General Gage in 1775, and to the recantation.  In May, 1777, he was imprisoned, under charge of counterfeiting the bills of public credit and aiding the enemy.  In November following he petitioned to be admitted to bail (see Massachusetts Archives, ccxvi, 129) and his request was favorably received, his bail bond being set at two thousand pounds.</w:t>
      </w:r>
    </w:p>
    <w:p>
      <w:pPr>
        <w:widowControl w:val="on"/>
        <w:pBdr/>
        <w:spacing w:before="240" w:after="240" w:line="240" w:lineRule="auto"/>
        <w:ind w:left="0" w:right="0"/>
        <w:jc w:val="left"/>
      </w:pPr>
      <w:r>
        <w:rPr>
          <w:color w:val="000000"/>
          <w:sz w:val="24"/>
          <w:szCs w:val="24"/>
        </w:rPr>
        <w:t xml:space="preserve">Joseph Moore was one of the six slave-owners of Lancaster in 1771, possessed a farm and a mill, and was ranked a “gentleman.”  On September 20, 1777, being confined in Worcester jail, he petitioned for enlargement, claiming his innocence of the charges for which his name had been put upon Lancaster’s black list.  His petition met no favor, and his estate was duly confiscated. (See Massachusetts Archives, clxxxiii, 160.)</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At the town meeting on the first Monday in November, 1777, the names of James Carter and Daniel Allen were stricken from the black list, apparently without opposition.  That the Reverend Timothy Harrington, Lancaster’s prudent and much-beloved minister, should be denounced as an enemy of his country, and his name even placed temporarily among those of “dangerous persons,” exhibits the bitterness of partisanship at that date.  This town-meeting prosecution was ostensibly based upon certain incautious expressions of opinion, but appears really to have been inspired by the spite of the Whitcombs and others, whose enmity had been aroused by his conservative action several years before in the church troubles, known as “the Goss and Walley war,” in the neighboring town of Bolton.  The Reverend Thomas Goss, of Bolton, Ebenezer Morse, of Boylston, and Andrew Whitney, of Petersham, were classmates of Mr. Harrington in the Harvard class of 1737, and all of them were opposed to the revolution of the colonies.  The disaffection, which, ignoring the action of an ecclesiastical council, pushed Mr. Goss from his pulpit, arose more from the political ferment of the day than from any advanced views of his opponents respecting the abuse of alcoholic stimulants.  For nearly forty years Mr. Harrington had perhaps never omitted from his fervent prayers in public assemblies the form of supplication for divine blessing upon the sovereign ruler of Great Britain.  It is not strange, although he had yielded reluctant submission to the new order of things, and was anxiously striving to perform his clerical duties without offense to any of his flock, that his lips should sometimes lapse into the wonted formula, “bless our good King George.”  It is related that on occasions of such inadvertence, he, without embarrassing pause, added:  “Thou knowest, O Lord! we mean George Washington.”  In the records of the town clerk, nothing is told of the nature of the charges against Mr. Harrington, or of the manner of his defence.  Two deacons were sent as messengers “to inform the Rev’d Timo’o Harrington that he has something in agitation Now to be Heard in this Meeting at which he has Liberty to attend.”  Joseph Willard, Esq., in 1826, recording probably the reminiscence of some one present at the dramatic scene, says that when the venerable clergyman confronted his accusers, baring his breast, he exclaimed with the language and feeling of outraged virtue:  “Strike, strike here with your daggers!  I am a true friend to my country!”</w:t>
      </w:r>
    </w:p>
    <w:p>
      <w:pPr>
        <w:widowControl w:val="on"/>
        <w:pBdr/>
        <w:spacing w:before="240" w:after="240" w:line="240" w:lineRule="auto"/>
        <w:ind w:left="0" w:right="0"/>
        <w:jc w:val="left"/>
      </w:pPr>
      <w:r>
        <w:rPr>
          <w:color w:val="000000"/>
          <w:sz w:val="24"/>
          <w:szCs w:val="24"/>
        </w:rPr>
        <w:t xml:space="preserve">Among the manuscripts left by Mr. Harrington there is one prepared for, if not read at, this town meeting, containing the charges in detail, and his reply to each.  It is headed:  “Harrington’s answers to ye Charges &amp;c.”  It is a shrewd and eloquent defence, bearing evidence, so far as rhetoric can, that its author was in advance of his people and his times in respect of Christian charity, if not of political foresight.  The charges were four in number:  the first being that of the Bolton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Walleyites alleging that his refusal to receive them as church members in regular standing brought him “under ye censure of shutting up ye Kingdom of Heaven against men.”  To this, calm answer is given by a review of the whole controversy in the Bolton Church, closing thus:  “Mr. Moderator, as I esteemed the Proceedings of these Brethren at Bolton Disorderly and Schismatical, and as the Apostle hath given Direction to mark those who cause Divisions and Offences and avoid them, I thought it my Duty to bear Testimony against ye Conduct of both ye People at Bolton, and those who were active in settling a Pastor over them in the Manner Specified, and I still retain ye sentiment, and this not to shut the Kingdom of Heaven against them, but to recover them from their wanderings to the Order of the Gospel and to the direct way to the Kingdom of Heaven.  And I still approve and think them just.”
</w:t>
      </w:r>
    </w:p>
    <w:p>
      <w:pPr>
        <w:widowControl w:val="on"/>
        <w:pBdr/>
        <w:spacing w:before="240" w:after="240" w:line="240" w:lineRule="auto"/>
        <w:ind w:left="0" w:right="0"/>
        <w:jc w:val="left"/>
      </w:pPr>
      <w:r>
        <w:rPr>
          <w:color w:val="000000"/>
          <w:sz w:val="24"/>
          <w:szCs w:val="24"/>
        </w:rPr>
        <w:t xml:space="preserve">The second charge, in full, was as follows:—­</w:t>
      </w:r>
    </w:p>
    <w:p>
      <w:pPr>
        <w:widowControl w:val="on"/>
        <w:pBdr/>
        <w:spacing w:before="240" w:after="240" w:line="240" w:lineRule="auto"/>
        <w:ind w:left="0" w:right="0"/>
        <w:jc w:val="left"/>
      </w:pPr>
      <w:r>
        <w:rPr>
          <w:color w:val="000000"/>
          <w:sz w:val="24"/>
          <w:szCs w:val="24"/>
        </w:rPr>
        <w:t xml:space="preserve">“It appears to us that his conduct hath ye greatest Tendency to subvert our religious Constitution and ye Faith of these churches.—­In his saying that the Quebeck Bill was just—­and that he would have done the same had he been one of ye Parliament—­and also saying that he was in charity with a professed Roman Catholick, whose Principles are so contrary to the Faith of these churches,—­That for a man to be in charity with them we conceive that it is impossible that he should be in Charity with professed New England Churches.  It therefore appears to us that it would be no better than mockery for him to pretend to stand as Pastor to one of these churches.”  To this Mr. Harrington first replies by the pointed question:  “Is not Liberty of Conscience and ye right of judging for themselves in the matters of Religion, one grand professed Principle in ye New England Churches; and one Corner Stone in their Foundation?” He then explicitly states his abhorrence of “the anti-Christian tenets of Popery,” adding:  “However on the other hand they receive all the articles of the Athanasian Creed—­and of consequence in their present Constitution they have some Gold, Silver, and precious stones as well as much wood, hay, and stubble.”  He characterizes the accusation in this pithy paragraph:  “Too much Charity is the Charge here brought against me,—­would to God I had still more of it in ye most important sense.  Instead of a Disqualification, it would be a most enviable accomplishment in ye Pastor of a Protestant New England Church.”  A sharp </w:t>
      </w:r>
      <w:r>
        <w:rPr>
          <w:i/>
          <w:color w:val="000000"/>
          <w:sz w:val="24"/>
          <w:szCs w:val="24"/>
        </w:rPr>
        <w:t xml:space="preserve">argumentum ad hominem</w:t>
      </w:r>
      <w:r>
        <w:rPr>
          <w:color w:val="000000"/>
          <w:sz w:val="24"/>
          <w:szCs w:val="24"/>
        </w:rPr>
        <w:t xml:space="preserve">, for the benefit of the ultra-radical accuser closes this division of his defence.  “But, Mr. Moderator, if my charity toward some Roman Catholicks disqualified me for a Protestant Minister, what, what must we think of ye honorable Congress attending Mass in a Body in ye Roman Catholic Chappel at Philadelphia?  Must it not be equal mockery in them to pretend to represent and act for the United Protestant States?”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third charge was that he had declared himself and one of the brethren to “be a major part of the Church.”  This, like the first charge, was a revival of an old personal grievance within the church, rehabilitated to give cumulative force to the political complaints.  The accusation is summarily disposed of; the accused condemning the sentiment “as grossly Tyrannical, inconsistent with common sense and repugnant to good order”; and denying that he ever uttered it.</w:t>
      </w:r>
    </w:p>
    <w:p>
      <w:pPr>
        <w:widowControl w:val="on"/>
        <w:pBdr/>
        <w:spacing w:before="240" w:after="240" w:line="240" w:lineRule="auto"/>
        <w:ind w:left="0" w:right="0"/>
        <w:jc w:val="left"/>
      </w:pPr>
      <w:r>
        <w:rPr>
          <w:color w:val="000000"/>
          <w:sz w:val="24"/>
          <w:szCs w:val="24"/>
        </w:rPr>
        <w:t xml:space="preserve">Lastly came the political charge pure and simple.</w:t>
      </w:r>
    </w:p>
    <w:p>
      <w:pPr>
        <w:widowControl w:val="on"/>
        <w:pBdr/>
        <w:spacing w:before="240" w:after="240" w:line="240" w:lineRule="auto"/>
        <w:ind w:left="0" w:right="0"/>
        <w:jc w:val="left"/>
      </w:pPr>
      <w:r>
        <w:rPr>
          <w:color w:val="000000"/>
          <w:sz w:val="24"/>
          <w:szCs w:val="24"/>
        </w:rPr>
        <w:t xml:space="preserve">“His despising contemning and setting at naught and speaking Evil of all our Civil Rulers, Congress, Continental and Provincial, of all our Courts, Legislative and Executive, are not only subversive of good Order:  But we apprehend come under Predicament of those spoken of in 2 Pet.  II. 10, who despise government, presumptuous, selfwilled, they are not afraid to speak evil of Dignities &amp;c.”</w:t>
      </w:r>
    </w:p>
    <w:p>
      <w:pPr>
        <w:widowControl w:val="on"/>
        <w:pBdr/>
        <w:spacing w:before="240" w:after="240" w:line="240" w:lineRule="auto"/>
        <w:ind w:left="0" w:right="0"/>
        <w:jc w:val="left"/>
      </w:pPr>
      <w:r>
        <w:rPr>
          <w:color w:val="000000"/>
          <w:sz w:val="24"/>
          <w:szCs w:val="24"/>
        </w:rPr>
        <w:t xml:space="preserve">Mr. Harrington acknowledges that he once uttered to a Mr. North this imprudent speech.  “I disapprove abhor and detest the Results of Congress whether Continental or Provincial,” but adds that he “took the first opportunity to inform Mr. North that I had respect only to two articles in said Results.”  He apologizes for the speech, but at the same time defends his criticism of the two articles as arbitrary measures.  He also confesses saying that “General Court had no Business to direct Committees to seize on Estates before they had been Confiscated in a course of Law,” and “that their Constituents never elected or sent them for that Purpose,” but this sentiment he claimed that he had subsequently retracted as rash and improper to be spoken.  These objectionable expressions of opinion, he asserts, were made “before ye 19th of April 1775.”</w:t>
      </w:r>
    </w:p>
    <w:p>
      <w:pPr>
        <w:widowControl w:val="on"/>
        <w:pBdr/>
        <w:spacing w:before="240" w:after="240" w:line="240" w:lineRule="auto"/>
        <w:ind w:left="0" w:right="0"/>
        <w:jc w:val="left"/>
      </w:pPr>
      <w:r>
        <w:rPr>
          <w:color w:val="000000"/>
          <w:sz w:val="24"/>
          <w:szCs w:val="24"/>
        </w:rPr>
        <w:t xml:space="preserve">It is needless to say that the Reverend Timothy Harrington’s name was speedily erased from the black list, and, to the credit of his people be it said, he was treated with increased consideration and honor during the following eighteen years that he lived to serve them.  In the deliberations of the Lancaster town meeting, as in those of the Continental Congress, broad views of National Independence based upon civil and religions liberty, finally prevailed over sectional prejudice and intolerance.  The loyalist pastor was a far better republican than his radical inquisitors.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[Since the paper upon Lancaster and the Acadiens was published in The Bay State Monthly for April, I have been favored with the perusal of Captain Abijah Willard’s “Orderly Book,” through the courtesy of its possessor, Robert Willard, M.D., of Boston, who found it among the historical collections of his father, Joseph Willard, Esq.  The volume contains, besides other interesting matter, a concise diary of experiences during the military expedition of 1755 in Nova Scotia; from which it appears that the Lancaster company was prominently engaged in the capture of Forts Lawrence and Beau Sejour.  Captain Willard, though not at Grand Pre, was placed in command of a detachment which carried desolation through the villages to the westward of the Bay of Minas; and the diary affords evidence that this warfare against the defenceless peasantry was revolting to that gallant officer; and that, while obedient to his positive orders, he tempered the cruelty of military necessity with his own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full names of his subalterns, not given in the list from General Winslow’s Journal, are found to be</w:t>
      </w:r>
    </w:p>
    <w:p>
      <w:pPr>
        <w:widowControl w:val="on"/>
        <w:pBdr/>
        <w:spacing w:before="240" w:after="240" w:line="240" w:lineRule="auto"/>
        <w:ind w:left="0" w:right="0"/>
        <w:jc w:val="left"/>
      </w:pPr>
      <w:r>
        <w:rPr>
          <w:color w:val="000000"/>
          <w:sz w:val="24"/>
          <w:szCs w:val="24"/>
        </w:rPr>
        <w:t xml:space="preserve">  “Joshua Willard, </w:t>
      </w:r>
      <w:r>
        <w:rPr>
          <w:i/>
          <w:color w:val="000000"/>
          <w:sz w:val="24"/>
          <w:szCs w:val="24"/>
        </w:rPr>
        <w:t xml:space="preserve">Lieutenant</w:t>
      </w:r>
      <w:r>
        <w:rPr>
          <w:color w:val="000000"/>
          <w:sz w:val="24"/>
          <w:szCs w:val="24"/>
        </w:rPr>
        <w:t xml:space="preserve">,</w:t>
      </w:r>
      <w:r>
        <w:rPr>
          <w:color w:val="000000"/>
          <w:sz w:val="24"/>
          <w:szCs w:val="24"/>
        </w:rPr>
        <w:br/>
        <w:t xml:space="preserve">   Moses Haskell, "</w:t>
      </w:r>
      <w:r>
        <w:rPr>
          <w:color w:val="000000"/>
          <w:sz w:val="24"/>
          <w:szCs w:val="24"/>
        </w:rPr>
        <w:br/>
        <w:t xml:space="preserve">   Caleb Willard, </w:t>
      </w:r>
      <w:r>
        <w:rPr>
          <w:i/>
          <w:color w:val="000000"/>
          <w:sz w:val="24"/>
          <w:szCs w:val="24"/>
        </w:rPr>
        <w:t xml:space="preserve">Ensign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the Lancaster men, Sergeant James Houghton died, and William Hudson was killed, in Nova Scotia.</w:t>
      </w:r>
    </w:p>
    <w:p>
      <w:pPr>
        <w:widowControl w:val="on"/>
        <w:pBdr/>
        <w:spacing w:before="240" w:after="240" w:line="240" w:lineRule="auto"/>
        <w:ind w:left="0" w:right="0"/>
        <w:jc w:val="left"/>
      </w:pPr>
      <w:r>
        <w:rPr>
          <w:color w:val="000000"/>
          <w:sz w:val="24"/>
          <w:szCs w:val="24"/>
        </w:rPr>
        <w:t xml:space="preserve">The diary is well worthy of being printed complete.</w:t>
      </w:r>
    </w:p>
    <w:p>
      <w:pPr>
        <w:widowControl w:val="on"/>
        <w:pBdr/>
        <w:spacing w:before="240" w:after="240" w:line="240" w:lineRule="auto"/>
        <w:ind w:left="0" w:right="0"/>
        <w:jc w:val="left"/>
      </w:pPr>
      <w:r>
        <w:rPr>
          <w:color w:val="000000"/>
          <w:sz w:val="24"/>
          <w:szCs w:val="24"/>
        </w:rPr>
        <w:t xml:space="preserve">H.S.M.]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LOUIS ANSART.</w:t>
      </w:r>
    </w:p>
    <w:p>
      <w:pPr>
        <w:widowControl w:val="on"/>
        <w:pBdr/>
        <w:spacing w:before="240" w:after="240" w:line="240" w:lineRule="auto"/>
        <w:ind w:left="0" w:right="0"/>
        <w:jc w:val="left"/>
      </w:pPr>
      <w:r>
        <w:rPr>
          <w:color w:val="000000"/>
          <w:sz w:val="24"/>
          <w:szCs w:val="24"/>
        </w:rPr>
        <w:t xml:space="preserve">BY CLARA CLAYTON.</w:t>
      </w:r>
    </w:p>
    <w:p>
      <w:pPr>
        <w:widowControl w:val="on"/>
        <w:pBdr/>
        <w:spacing w:before="240" w:after="240" w:line="240" w:lineRule="auto"/>
        <w:ind w:left="0" w:right="0"/>
        <w:jc w:val="left"/>
      </w:pPr>
      <w:r>
        <w:rPr>
          <w:color w:val="000000"/>
          <w:sz w:val="24"/>
          <w:szCs w:val="24"/>
        </w:rPr>
        <w:t xml:space="preserve">One of the notable citizens of Revolutionary times was Colonel Louis Ansart.  He was a native of France, and came to America in 1776, while our country was engaged in war with England.  He brought with him credentials from high officials in his native country, and was immediately appointed colonel of artillery and inspector-general of the foundries, and engaged in casting cannon in Massachusetts.  Colonel Ansart understood the art to great perfection; and it is said that some of his cannon and mortars are still serviceable and valuable.  Foundries were then in operation in Bridgewater and Titicut, of which he had charge until the close of the Revolutionary War.</w:t>
      </w:r>
    </w:p>
    <w:p>
      <w:pPr>
        <w:widowControl w:val="on"/>
        <w:pBdr/>
        <w:spacing w:before="240" w:after="240" w:line="240" w:lineRule="auto"/>
        <w:ind w:left="0" w:right="0"/>
        <w:jc w:val="left"/>
      </w:pPr>
      <w:r>
        <w:rPr>
          <w:color w:val="000000"/>
          <w:sz w:val="24"/>
          <w:szCs w:val="24"/>
        </w:rPr>
        <w:t xml:space="preserve">Colonel Ansart was an educated man—­a graduate of a college in France—­and of a good family.  It is said that he conversed well in seven different languages.</w:t>
      </w:r>
    </w:p>
    <w:p>
      <w:pPr>
        <w:widowControl w:val="on"/>
        <w:pBdr/>
        <w:spacing w:before="240" w:after="240" w:line="240" w:lineRule="auto"/>
        <w:ind w:left="0" w:right="0"/>
        <w:jc w:val="left"/>
      </w:pPr>
      <w:r>
        <w:rPr>
          <w:color w:val="000000"/>
          <w:sz w:val="24"/>
          <w:szCs w:val="24"/>
        </w:rPr>
        <w:t xml:space="preserve">His father purchased him a commission of lieutenant at the age of fourteen years; and he was employed in military service by his native country and the United States, and held a commission until the close of the Revolutionary War, when he purchased a farm in Dracut and resided there until his death.  He returned to France three times after he first came to this country, and was there at the time Louis XVI was arrested, in 1789.</w:t>
      </w:r>
    </w:p>
    <w:p>
      <w:pPr>
        <w:widowControl w:val="on"/>
        <w:pBdr/>
        <w:spacing w:before="240" w:after="240" w:line="240" w:lineRule="auto"/>
        <w:ind w:left="0" w:right="0"/>
        <w:jc w:val="left"/>
      </w:pPr>
      <w:r>
        <w:rPr>
          <w:color w:val="000000"/>
          <w:sz w:val="24"/>
          <w:szCs w:val="24"/>
        </w:rPr>
        <w:t xml:space="preserve">Colonel Ansart married Catherine Wimble, an American lady, of Boston, and reared a large family in Dracut—­in that portion of the town which was annexed to Lowell in 1874.  Atis Ansart, who still resides there, in the eighty-seventh year of his age, is a son of Colonel Ansart; also Felix Ansart, late of New London, Connecticut, and for twenty-four years an officer of the regular army, at one time stationed at Fort Moultrie, South Carolina, and afterwards at Portsmouth, New Hampshire, where he remained eight years, and died in January, 1874.</w:t>
      </w:r>
    </w:p>
    <w:p>
      <w:pPr>
        <w:widowControl w:val="on"/>
        <w:pBdr/>
        <w:spacing w:before="240" w:after="240" w:line="240" w:lineRule="auto"/>
        <w:ind w:left="0" w:right="0"/>
        <w:jc w:val="left"/>
      </w:pPr>
      <w:r>
        <w:rPr>
          <w:color w:val="000000"/>
          <w:sz w:val="24"/>
          <w:szCs w:val="24"/>
        </w:rPr>
        <w:t xml:space="preserve">There were five boys and seven girls.  The boys were those above named, and Robert, Abel, and Louis.  The girls were Julia Ann, who married Bradley Varnum; Fanny, who died in childhood; Betsey, who married Jonathan Hildreth, moved to Ohio, and died in Dayton, in that State; Sophia, who married Peter Hazelton, who died some twenty years ago, after which she married a Mr. Spaulding; Harriet, who married Samuel N. Wood, late of Lowell; Catherine, who married Mr. Layton; and Aline, who died at the age of eighteen years.</w:t>
      </w:r>
    </w:p>
    <w:p>
      <w:pPr>
        <w:widowControl w:val="on"/>
        <w:pBdr/>
        <w:spacing w:before="240" w:after="240" w:line="240" w:lineRule="auto"/>
        <w:ind w:left="0" w:right="0"/>
        <w:jc w:val="left"/>
      </w:pPr>
      <w:r>
        <w:rPr>
          <w:color w:val="000000"/>
          <w:sz w:val="24"/>
          <w:szCs w:val="24"/>
        </w:rPr>
        <w:t xml:space="preserve">Colonel Ansart was trained in that profession and in those times which had a tendency to develop the sterner qualities, and was what would be termed in these times a man of stern, rigid, and imperious nature.  It is said he never retired at night without first loading his pistols and swinging them over the headboard of his bed.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After settling in Dracut,—­and in his best days he lived in excellent style for the times, kept a span of fine horses, rode in a sulky, and “lived like a nabob,”—­he always received a pension from the government; but his habits were such that he never acquired a fortune, but spent his money freely and enjoyed it as he went along.</w:t>
      </w:r>
    </w:p>
    <w:p>
      <w:pPr>
        <w:widowControl w:val="on"/>
        <w:pBdr/>
        <w:spacing w:before="240" w:after="240" w:line="240" w:lineRule="auto"/>
        <w:ind w:left="0" w:right="0"/>
        <w:jc w:val="left"/>
      </w:pPr>
      <w:r>
        <w:rPr>
          <w:color w:val="000000"/>
          <w:sz w:val="24"/>
          <w:szCs w:val="24"/>
        </w:rPr>
        <w:t xml:space="preserve">Before he came to America he had traveled in different countries.  On one occasion, in Italy, he was waylaid and robbed of all he had, and narrowly escaped with his life.  He had been playing and had been very successful, winning money, gold watches, and diamonds.  As he was riding back to his hotel his postilion was shot.  He immediately seized his pistols to defend himself, when he was struck on the back of the head with a bludgeon and rendered insensible.  He did not return to consciousness until the next morning, when he found himself by the side of the road, bleeding from a terrible wound in his side from a dirk-knife.  He had strength to attract the attention of a man passing with a team, and was taken to his hotel.  A surgeon was called, who pronounced the wound mortal.  Mr. Ansart objected to that view of the case, and sent for another, and with skilful treatment he finally recovered.</w:t>
      </w:r>
    </w:p>
    <w:p>
      <w:pPr>
        <w:widowControl w:val="on"/>
        <w:pBdr/>
        <w:spacing w:before="240" w:after="240" w:line="240" w:lineRule="auto"/>
        <w:ind w:left="0" w:right="0"/>
        <w:jc w:val="left"/>
      </w:pPr>
      <w:r>
        <w:rPr>
          <w:color w:val="000000"/>
          <w:sz w:val="24"/>
          <w:szCs w:val="24"/>
        </w:rPr>
        <w:t xml:space="preserve">It is said that he was a splendid swordsman.  On a certain occasion he was insulted, and challenged his foe to step out and defend himself with his sword.  His opponent declined, saying he never fought with girls, meaning that Mr. Ansart was delicate, with soft, white hands and fair complexion, and no match for him, whereupon the young Frenchman drew his sword to give him a taste of his quality.  He flourished it around his opponent’s head, occasionally stratching his face and hands, until he was covered with wounds and blood, but he could not provoke him to draw his weapon and defend himself.  After complimenting him with the name of “coward,” he told him to go about his business, advising him in future to be more careful of his conduct and less boastful of his courage.</w:t>
      </w:r>
    </w:p>
    <w:p>
      <w:pPr>
        <w:widowControl w:val="on"/>
        <w:pBdr/>
        <w:spacing w:before="240" w:after="240" w:line="240" w:lineRule="auto"/>
        <w:ind w:left="0" w:right="0"/>
        <w:jc w:val="left"/>
      </w:pPr>
      <w:r>
        <w:rPr>
          <w:color w:val="000000"/>
          <w:sz w:val="24"/>
          <w:szCs w:val="24"/>
        </w:rPr>
        <w:t xml:space="preserve">During the inquisition in France, Colonel Ansart said that prisoners were sometimes executed in the presence of large audiences, in a sort of amphitheatre.  People of means had boxes, as in our theatres of the present day.  Colonel Ansart occupied one of these boxes on one occasion with his lady.  Before the performance began, another gentleman with his lady presented himself in Colonel Ansart’s box, and requested him to vacate.  He was told that he was rather presuming in his conduct and had better go where he belonged.  The man insisted upon crowding himself in, and was very insolent, when Colonel Ansart seized him and threw him over the front, when, of course, he went tumbling down among the audience below.  Colonel Ansart was for this act afterward arrested and imprisoned for a short time, but was finally liberated without trial.</w:t>
      </w:r>
    </w:p>
    <w:p>
      <w:pPr>
        <w:widowControl w:val="on"/>
        <w:pBdr/>
        <w:spacing w:before="240" w:after="240" w:line="240" w:lineRule="auto"/>
        <w:ind w:left="0" w:right="0"/>
        <w:jc w:val="left"/>
      </w:pPr>
      <w:r>
        <w:rPr>
          <w:color w:val="000000"/>
          <w:sz w:val="24"/>
          <w:szCs w:val="24"/>
        </w:rPr>
        <w:t xml:space="preserve">History informs us that a combined attack by D’Estaing and General Sullivan was planned, in 1778, for the expulsion of the British from Rhode Island, where, under General Pigot, they had established a military depot.  Colonel Ansart was </w:t>
      </w:r>
      <w:r>
        <w:rPr>
          <w:i/>
          <w:color w:val="000000"/>
          <w:sz w:val="24"/>
          <w:szCs w:val="24"/>
        </w:rPr>
        <w:t xml:space="preserve">aide-de-camp</w:t>
      </w:r>
      <w:r>
        <w:rPr>
          <w:color w:val="000000"/>
          <w:sz w:val="24"/>
          <w:szCs w:val="24"/>
        </w:rPr>
        <w:t xml:space="preserve"> to General Sullivan in this expedition, and was wounded in the engagement of August 29.</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On a certain occasion he was taking a sleigh-ride with his family, and in one of the adjacent towns met a gentleman with his turn-out in a narrow and drifted part of the road, where some difficulty occurred in passing each other.  Colonel Ansart suggested to him that he should not have driven into such a place when he saw him coming.  The man denied that he saw the colonel, and told him he lied.  Colonel Ansart seized his pistol to punish him for his insolence, when his wife interfered, an explanation followed, and it was ascertained that both gentlemen were from Dracut.  One was deacon of the church, and the other “inspector-general of artillery.”  Of course the pistols were put up, as the deacon didn’t wish to be shot, and the colonel </w:t>
      </w:r>
      <w:r>
        <w:rPr>
          <w:i/>
          <w:color w:val="000000"/>
          <w:sz w:val="24"/>
          <w:szCs w:val="24"/>
        </w:rPr>
        <w:t xml:space="preserve">wouldn’t tell a lie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his prime, our hero stood six feet high in his boots, and weighed two hundred pounds.  He died in Dracut, May 28, 1804, at the age of sixty-two years.</w:t>
      </w:r>
    </w:p>
    <w:p>
      <w:pPr>
        <w:widowControl w:val="on"/>
        <w:pBdr/>
        <w:spacing w:before="240" w:after="240" w:line="240" w:lineRule="auto"/>
        <w:ind w:left="0" w:right="0"/>
        <w:jc w:val="left"/>
      </w:pPr>
      <w:r>
        <w:rPr>
          <w:color w:val="000000"/>
          <w:sz w:val="24"/>
          <w:szCs w:val="24"/>
        </w:rPr>
        <w:t xml:space="preserve">Mrs. Ansart was born in Boston, and witnessed the battle of Bunker Hill, and often described the appearance of the British soldiers as they marched along past her residence, both in going to the battle and in returning.  She was thirteen years of age, and recollected it perfectly.  She said they were grand as they passed along the streets of Boston toward Charlestown.  The officers were elegantly dressed and were in great spirits, thinking it was only a pleasant little enterprise to go over to Charlestown and drive those Yankees out of their fort; but when they returned it was a sad sight.  The dead and dying were carried through the streets pale and ghastly and covered with blood.  She said the people witnessed the battle from the houses in Boston, and as regiment after regiment was swept down by the terrible fire of the Americans, they said that the British were feigning to be frightened and falling down for sport; but when they saw that they did not get up again, and when the dead and wounded were brought back to Boston, the reality began to be made known, and that little frolic of taking the fort was really an ugly job, and hard to accomplish.</w:t>
      </w:r>
    </w:p>
    <w:p>
      <w:pPr>
        <w:widowControl w:val="on"/>
        <w:pBdr/>
        <w:spacing w:before="240" w:after="240" w:line="240" w:lineRule="auto"/>
        <w:ind w:left="0" w:right="0"/>
        <w:jc w:val="left"/>
      </w:pPr>
      <w:r>
        <w:rPr>
          <w:color w:val="000000"/>
          <w:sz w:val="24"/>
          <w:szCs w:val="24"/>
        </w:rPr>
        <w:t xml:space="preserve">Mrs. Ansart died in Dracut at the age of eighty-six years, January 27, 1849.  She retained her mental and physical faculties to a great degree till within a short time before her death.  She was accustomed to walk to church, a distance of one mile, when she was eighty years of age.  Colonel and Mrs. Ansart were both buried in Woodbine Cemetery, in the part of Lowell which belonged to Dracut at the time of their interment.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BEACON HILL BEFORE THE HOUSES.</w:t>
      </w:r>
    </w:p>
    <w:p>
      <w:pPr>
        <w:widowControl w:val="on"/>
        <w:pBdr/>
        <w:spacing w:before="240" w:after="240" w:line="240" w:lineRule="auto"/>
        <w:ind w:left="0" w:right="0"/>
        <w:jc w:val="left"/>
      </w:pPr>
      <w:r>
        <w:rPr>
          <w:color w:val="000000"/>
          <w:sz w:val="24"/>
          <w:szCs w:val="24"/>
        </w:rPr>
        <w:t xml:space="preserve">BY DAVID M. BALFOUR.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visitor to the dome of the Capitol of the State, as he looks out from its lantern and beholds spread immediately beneath his feet a semi-circular space, whose radius does not exceed a quarter of a mile, covered with upward of two thousand dwelling-houses, churches, hotels, and other public edifices, does not in all probability ask himself the question:  “</w:t>
      </w:r>
      <w:r>
        <w:rPr>
          <w:i/>
          <w:color w:val="000000"/>
          <w:sz w:val="24"/>
          <w:szCs w:val="24"/>
        </w:rPr>
        <w:t xml:space="preserve">What did this place look like before there was any house here?</w:t>
      </w:r>
      <w:r>
        <w:rPr>
          <w:color w:val="000000"/>
          <w:sz w:val="24"/>
          <w:szCs w:val="24"/>
        </w:rPr>
        <w:t xml:space="preserve">” When Lieutenant-Colonel George Washington visited Boston in 1756, on business connected with the French war, and lodged at the Cromwell’s Head Tavern, a building which is still standing on the north side of School Street, upon the site of No. 13, where Mrs. Harrington now deals out coffee and “mince"-pie to her customers, Beacon Hill was a collection of pastures, owned by thirteen proprietors, in lots containing from a half to twenty acres each.  The southwesterly slope of the prominence is designated upon the old maps as “Copley Hill.”</w:t>
      </w:r>
    </w:p>
    <w:p>
      <w:pPr>
        <w:widowControl w:val="on"/>
        <w:pBdr/>
        <w:spacing w:before="240" w:after="240" w:line="240" w:lineRule="auto"/>
        <w:ind w:left="0" w:right="0"/>
        <w:jc w:val="left"/>
      </w:pPr>
      <w:r>
        <w:rPr>
          <w:color w:val="000000"/>
          <w:sz w:val="24"/>
          <w:szCs w:val="24"/>
        </w:rPr>
        <w:t xml:space="preserve">We will now endeavor to describe the appearance of the hill, at the commencement of the American Revolution, with the beacon on its top, from which it took its name, consisting of a tall mast sixty feet in height, erected in 1635, with an iron crane projecting from its side, supporting an iron pot.  The mast was placed on cross-timbers, with a stone foundation, supported by braces, and provided with cross-sticks serving as a ladder for ascending to the crane.  It remained until 1776, when it was destroyed by the British; but was replaced in 1790 by a monument, inclosed in a space six rods square, where it remained until 1811.  It was surmounted by an eagle, which now surmounts the speaker’s desk in the hall of the House of Representatives, and had tablets upon its four sides with inscriptions commemorative of Revolutionary events.  It stood nearly opposite the southeast corner of the reservoir lot, upon the site of No. 82 Temple Street, and its foundation was sixty feet higher up in the air than the present level of that street.  The lot was sold, in 1811, for the miserable pittance of </w:t>
      </w:r>
      <w:r>
        <w:rPr>
          <w:i/>
          <w:color w:val="000000"/>
          <w:sz w:val="24"/>
          <w:szCs w:val="24"/>
        </w:rPr>
        <w:t xml:space="preserve">eighty cents</w:t>
      </w:r>
      <w:r>
        <w:rPr>
          <w:color w:val="000000"/>
          <w:sz w:val="24"/>
          <w:szCs w:val="24"/>
        </w:rPr>
        <w:t xml:space="preserve"> per square foot!</w:t>
      </w:r>
    </w:p>
    <w:p>
      <w:pPr>
        <w:widowControl w:val="on"/>
        <w:pBdr/>
        <w:spacing w:before="240" w:after="240" w:line="240" w:lineRule="auto"/>
        <w:ind w:left="0" w:right="0"/>
        <w:jc w:val="left"/>
      </w:pPr>
      <w:r>
        <w:rPr>
          <w:color w:val="000000"/>
          <w:sz w:val="24"/>
          <w:szCs w:val="24"/>
        </w:rPr>
        <w:t xml:space="preserve">Starting upon our pedestrian tour from the corner of Tremont and Beacon Streets, where now stands the Albion, was an acre lot owned by the heirs of James Penn, a selectman of the town, and a ruling elder in the First Church, which stood in State Street upon the site of Brazer’s Building.  The parsonage stood opposite, upon the site of the Merchants Bank Building, and extended with its garden to Dock Square, the water flowing up nearly to the base of the Samuel Adams statue.  Next comes a half-acre lot owned by Samuel Eliot, grandfather of President Eliot of Harvard University.  Then follows a second half-acre lot owned by the heirs of the Reverend James Allen, fifth minister of the First Church, who, in his day, as will be shown in the sequel, owned a larger portion of the surface of Boston than any other man, being owner of thirty-seven of the seven hundred acres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inclosed the territory of the town.  His name is perpetuated in the street of that name bounding the Massachusetts General Hospital grounds.  Somerset Street was laid out through it.  The Congregational House, Jacob Sleeper Hall, and Boston University Building, which occupies the former site of the First Baptist Church, under the pastorship of the Reverend Rollin H. Neale, stand upon it.  Next comes Governor James Bowdoin’s two-acre pasture, extending from the last-named street to Mount Vernon Street, and northerly to Allston Street; the upper part of Bowdoin Street and Ashburton Place were laid out through it; the Church of Notre Dame des Victoires, formerly Freeman-place Chapel, built by the Second Church, under the pastoral care of the Reverend Chandler Robbins, and afterwards occupied by the First Presbyterian Church, the Church of the Disciples, the Brattle-square Church, the Old South Church, and the First Reformed Episcopal Church; so that the entire theological gamut has resounded from its walls; the Swedenborgian Church, over which the Reverend Thomas Worcester presided for a long series of years, also stands upon it.  Having reached the summit of the hill, we come abreast of the five-and-a-half-acre pasture of Governor John Hancock, the first signer of the immortal Declaration of American Independence, extending from Mount Vernon Street to Joy Street, and northerly to Derne Street, embracing the Capitol lot, and also the reservoir lot, for which last two he paid, in 1752, the modest sum of eleven hundred dollars!  It is now worth a thousand times as much.  For the remainder of his possessions in that vicinity he paid nine hundred dollars more.  The upper part of Mount Vernon Street, the upper part of Hancock Street, and Derne Street, were laid out through it.  Then, descending the hill, comes Benjamin Joy’s two-acre pasture, extending from Joy Street to Walnut Street, and extending northerly to Pinckney Street; forty-seven dwelling-houses now standing upon it.  Mr. Joy paid two thousand dollars for it.  At the time of its purchase he was desirous of getting a house in the country, as being more healthy than a town-residence, and he selected this localty as “being country enough for him.”  The upper part of Joy Street was laid out through it.  Now follows the valuable twenty-acre pasture of John Singleton Copley, the eminent historical painter, one of whose productions (Charles the First demanding in the House of Commons the arrest of the five impeached members) is now in the art-room of the Public Library.  It extended for a third of a mile on Beacon Street, from Walnut Street to Beaver Street, and northerly to Pinckney Street, which he purchased in lots at prices ranging from fifty to seventy dollars per acre.  Walnut, Spruce, a part of Charles, River, Brimmer, Branch Avenue, Byron Avenue, Lime, and Chestnut Streets, Louisburg Square, the lower parts of Mount Vernon and Pinckney Streets, and the southerly part of West Cedar Street, have been laid out through it.  Copley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left Boston, in 1774, for England, and never returned to his native land.  He wrote to his agent in Boston, Gardner Greene (whose mansion subsequently stood upon the enclosure in Pemberton Square, surrounded by a garden of two and a quarter acres, for which he paid thirty-three thousand dollars), to sell the twenty-acre pasture for the best price which could be obtained.  After a delay of some time he sold it, in 1796, for eighteen thousand four hundred and fifty dollars; equivalent to nine hundred dollars per acre, or </w:t>
      </w:r>
      <w:r>
        <w:rPr>
          <w:i/>
          <w:color w:val="000000"/>
          <w:sz w:val="24"/>
          <w:szCs w:val="24"/>
        </w:rPr>
        <w:t xml:space="preserve">two cents</w:t>
      </w:r>
      <w:r>
        <w:rPr>
          <w:color w:val="000000"/>
          <w:sz w:val="24"/>
          <w:szCs w:val="24"/>
        </w:rPr>
        <w:t xml:space="preserve"> per square foot.  It is a singular fact that a record title to only two and a half of the twenty acres could be found.  It was purchased by the Mount Vernon Proprietors, consisting of Jonathan Mason, three tenths; Harrison Gray Otis, three tenths; Benjamin Joy, two tenths; and Henry Jackson, two tenths.  The barberry bushes speedily disappeared after the Copley sale.  The southerly part of Charles Street was laid out through it.  And the first railroad in the United States was here employed.  It was gravitation in principle.  An inclined plane was laid from the top of the hill, and the dirt-cars slid down, emptying their loads into the water at the foot and drawing the empty cars upward.  The apex of the hill was in the rear of the Capitol near the junction of Mount Vernon and Temple Streets, and was about sixty feet above the present level of that locality, and about even with the roof of the Capitol.  The level at the corner of Bowdoin Street and Ashburton Place has been reduced about thirty feet, and at the northeast corner of the reservoir lot about twenty feet, and Louisburg Square about fifteen feet.  The contents of the excavations were used to fill up Charles Street as far north as Cambridge Street, the parade-ground on the Common, and the Leverett-street jail lands.  The territory thus conveyed now embraces some of the finest residences in the city.  The Somerset Club-house, the Church of the Advent, and the First African Church, built in 1807 by the congregation worshiping with the Reverend Daniel Sharp, stand upon it.
</w:t>
      </w:r>
    </w:p>
    <w:p>
      <w:pPr>
        <w:widowControl w:val="on"/>
        <w:pBdr/>
        <w:spacing w:before="240" w:after="240" w:line="240" w:lineRule="auto"/>
        <w:ind w:left="0" w:right="0"/>
        <w:jc w:val="left"/>
      </w:pPr>
      <w:r>
        <w:rPr>
          <w:color w:val="000000"/>
          <w:sz w:val="24"/>
          <w:szCs w:val="24"/>
        </w:rPr>
        <w:t xml:space="preserve">[Illustration:  MAP OF BEACON HILL AND WEST END IN BOSTON]</w:t>
      </w:r>
    </w:p>
    <w:p>
      <w:pPr>
        <w:widowControl w:val="on"/>
        <w:pBdr/>
        <w:spacing w:before="240" w:after="240" w:line="240" w:lineRule="auto"/>
        <w:ind w:left="0" w:right="0"/>
        <w:jc w:val="left"/>
      </w:pPr>
      <w:r>
        <w:rPr>
          <w:color w:val="000000"/>
          <w:sz w:val="24"/>
          <w:szCs w:val="24"/>
        </w:rPr>
        <w:t xml:space="preserve">Bounded southerly on Copley’s pasture, westerly on Charles River, and northerly on Cambridge Street, was Zachariah Phillips’s nine-acre pasture, which extended easterly to Grove Street; for which he paid one hundred pounds sterling, equivalent to fifty dollars per acre.  The northerly parts of Charles and West Cedar Streets, and the westerly parts of May and Phillips Streets have been laid out through it.  The Twelfth Baptist Church, formerly under the pastorship of the Reverend Samuel Snowdon, stands upon it.  Proceeding easterly was the sixteen-and-a-half-acre pasture of the Reverend James Allen, before alluded to as the greatest landowner in the town of Boston, for which he paid one hundred and fifty pounds, New-England currency, equivalent to twenty-two dollars per acre.  It bounded southerly on Copley’s, Joy’s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and Hancock’s pastures, and extended easterly to Temple Street.  Anderson, Irving, Garden, South Russell, Revere, and the easterly parts of Phillips and Myrtle Streets, were laid out through it.  Next comes Richard Middlecott’s four-acre pasture, extending from Temple Street to Bowdoin Street, and from Cambridge Street to Allston Street.  Ridgeway Lane, the lower parts of Hancock, Temple, and Bowdoin Streets, were laid out through it.  The Independent Baptist Church, formerly under the pastorship of the Reverend Thomas Paul; the First Methodist Episcopal Church, built in 1835 by the parish of Grace Church, under the rectorship of the Reverend Thomas M. Clark, now bishop of the diocese of Rhode Island; the Mission Chapel of St. John the Evangelist, which was erected in 1830 by the congregation of the Reverend Lyman Beecher, just after the destruction of their edifice by fire, which stood at the southeast corner of Hanover and (new) Washington Streets, stand upon it.  Next comes the four-acre pasture of Charles Bulfinch, the architect of the Capitol at Washington, also of the Massachusetts Capitol, Faneuil Hall, and other public buildings, and for fourteen years chairman of the board of selectmen of the town of Boston, extending from Bowdoin Street to Bulfinch Street, and from Bowdoin Square to Ashburton Place, for which he paid two hundred pounds, New-England currency, equivalent to six hundred and sixty-seven dollars.  Bulfinch Street and Bulfinch Place were laid out through it.  The Revere House, formerly the mansion of Kirk Boott, one of the founders of the city of Lowell; Bulfinch-place Church, which occupies the site of the Central Universalist Church, erected in 1822 by the congregation of the Reverend Paul Dean; and also Mount Vernon Church, erected in 1842 by the congregation over which the Reverend Edward N. Kirk presided, stand upon it.  Then follows the two-acre pasture of Cyprian Southack, extending to Tremont Row easterly, and westerly to Somerset Street, Stoddard Street and Howard Street were laid out through it.  The Howard Athenaeum, formerly the site of Father Miller’s Tabernacle, stands upon it.  Then follows the one-and-a-half-acre pasture of the heirs of the Reverend John Cotton, second minister of the First Church, extending from Howard Street to Pemberton Square, which constitutes a large portion of that enclosure.  And lastly, proceeding southerly, comes the four-acre pasture of William Phillips, extending from the southeasterly corner of Pemberton Square to the point of beginning, and enclosing the largest portion of that enclosure.  The Hotel Pavilion, the Suffolk Savings Bank, and Houghton and Dutton’s stores, stand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Less than a century ago Charles River flowed at high tide from the southeast corner of Cambridge Street and Anderson Street across intervening streets to Beacon Street, up which it flowed one hundred and forty-three feet easterly across Charles Street to No. 61.  When Mr. John Bryant dug the cellar for that building he came to the natural beach, with its rounded pebbles, at the depth of three or four feet below the surface.  It also flowed over the Public Garden, across the southern portion of the parade-ground, to the foot of the hill, upon which stands the Soldiers’ Monument.  A son of H.G.  Otis was drowned, about seventy years ago, in a quagmire which existed at that spot.  It also flowed across the westerly portion of Boylston Street and Tremont Street, and Shawmut Avenue, to the corner of Washington Street and Groton Street, where stood the fortifications during the American Revolution, across the Neck, which was only two hundred and fifty feet in width at that point, and thence to the boundary of Roxbury.  A beach existed where now is Charles Street, and the lower part of Cambridge Street, on both sides, was a marsh.</w:t>
      </w:r>
    </w:p>
    <w:p>
      <w:pPr>
        <w:widowControl w:val="on"/>
        <w:pBdr/>
        <w:spacing w:before="240" w:after="240" w:line="240" w:lineRule="auto"/>
        <w:ind w:left="0" w:right="0"/>
        <w:jc w:val="left"/>
      </w:pPr>
      <w:r>
        <w:rPr>
          <w:color w:val="000000"/>
          <w:sz w:val="24"/>
          <w:szCs w:val="24"/>
        </w:rPr>
        <w:t xml:space="preserve">Less than a century ago, land on Beacon Hill was as cheap as public documents.  Ministers are enjoined not to be worldly minded, and not to be given to filthy lucre.  But the Reverend James Allen would furnish an excellent pattern for a modern real-estate speculator.  In addition to his pasture on the south side of Cambridge Street, he had also a twenty-acre pasture on the north side of that street, between Chambers Street and Charles River, extending to Poplar Street, for which he paid one hundred and forty pounds, New-England currency, equivalent to four hundred and sixty-seven dollars, equal to twenty-three dollars per acre.  He was thus the proprietor of all the territory from Pinckney Street to Poplar Street, between Joy Street and Chambers Street on the east, and Grove Street and Charles River on the west; for which he paid the magnificent sum of nine hundred and sixty-seven dollars!  It was called “Allen’s Farm.”  The Capitol lot, containing ninety-five thousand square feet, was bought by the town of Boston of John Hancock (who, though a devoted patriot to the American cause, yet in all his business transactions had an eye to profit), for the sum of thirteen thousand three hundred and thirty-three dollars; only </w:t>
      </w:r>
      <w:r>
        <w:rPr>
          <w:i/>
          <w:color w:val="000000"/>
          <w:sz w:val="24"/>
          <w:szCs w:val="24"/>
        </w:rPr>
        <w:t xml:space="preserve">twenty</w:t>
      </w:r>
      <w:r>
        <w:rPr>
          <w:color w:val="000000"/>
          <w:sz w:val="24"/>
          <w:szCs w:val="24"/>
        </w:rPr>
        <w:t xml:space="preserve"> times as much as he gave for it!  The town afterward conveyed it to the Commonwealth for five shillings, upon condition that it should be used for a Capitol.  In 1846, the city of Boston paid one hundred and forty-five thousand one hundred and seven dollars for the reservoir lot containing thirty-seven thousand four hundred and eighty-eight square feet.  In 1633, the town granted to William Blackstone fifty acres of land wherever he might select.  He accordingly selected upon the south-westerly slope of Beacon Hill, which included the Common.  Being afterward compelled by the town to fence in his vacant land, he conveyed back to the town, for thirty pounds, all but the six-acre lot at the corner of Beacon and Spruce Streets, and extending westerly to Charles River, and northerly to Pinckney Street, where he lived until 1635, when he removed to Rhode Island, and founded the town which bears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will thus be perceived that the portion of Beacon Hill, included between Beacon Street, Beaver Street, Cambridge Street, Bowdoin Square, Court Street, Tremont Row, and Tremont Street, containing about seventy-three acres, was sold, less than a century ago, at prices ranging from twenty-two to nine hundred dollars per acre, aggregating less than thirty thousand dollars.  It now comprises the ninth ward of the city of Boston, and contains within its limits a real estate valuation of sixteen millions of dollars.  Its name and fame are associated with important events and men prominent in American annals.  Upon its slopes have dwelt Josiah Quincy, of ante-Revolutionary fame, and his son and namesake of civic fame; and also his grandson and namesake, and Edmund, equally distinguished; Lemuel Shaw, Robert G. Shaw, Daniel Webster, Abbott Lawrence, Samuel, Nathan, and William Appleton, Samuel T. Armstrong, Mrs. Harrison Gray Otis, J. Lothrop Motley, William H. Prescott, Charles Sumner, John A. Andrew, John C. Warren, Mrs. Sarah J. Hale, Lyman Beecher, William E. Channing, and Hosea Ballou.  Lafayette made it his temporary home in 1824, and Kossuth in 1852.  During the present century, the laws of Massachusetts have been enacted upon and promulgated from its summit, and will probably continue so to be for ages to come.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BRITISH FORCE AND THE LEADING LOSSES IN THE REVOLUTION.</w:t>
      </w:r>
    </w:p>
    <w:p>
      <w:pPr>
        <w:widowControl w:val="on"/>
        <w:pBdr/>
        <w:spacing w:before="240" w:after="240" w:line="240" w:lineRule="auto"/>
        <w:ind w:left="0" w:right="0"/>
        <w:jc w:val="left"/>
      </w:pPr>
      <w:r>
        <w:rPr>
          <w:color w:val="000000"/>
          <w:sz w:val="24"/>
          <w:szCs w:val="24"/>
        </w:rPr>
        <w:t xml:space="preserve">[From Original Returns in the British Record Office.]</w:t>
      </w:r>
    </w:p>
    <w:p>
      <w:pPr>
        <w:widowControl w:val="on"/>
        <w:pBdr/>
        <w:spacing w:before="240" w:after="240" w:line="240" w:lineRule="auto"/>
        <w:ind w:left="0" w:right="0"/>
        <w:jc w:val="left"/>
      </w:pPr>
      <w:r>
        <w:rPr>
          <w:color w:val="000000"/>
          <w:sz w:val="24"/>
          <w:szCs w:val="24"/>
        </w:rPr>
        <w:t xml:space="preserve">COMPILED BY HENRY B. CARRINGTON, U.S.A.</w:t>
      </w:r>
    </w:p>
    <w:p>
      <w:pPr>
        <w:widowControl w:val="on"/>
        <w:pBdr/>
        <w:spacing w:before="240" w:after="240" w:line="240" w:lineRule="auto"/>
        <w:ind w:left="0" w:right="0"/>
        <w:jc w:val="left"/>
      </w:pPr>
      <w:r>
        <w:rPr>
          <w:color w:val="000000"/>
          <w:sz w:val="24"/>
          <w:szCs w:val="24"/>
        </w:rPr>
        <w:t xml:space="preserve">At Boston, in 1775, 9,147.</w:t>
      </w:r>
    </w:p>
    <w:p>
      <w:pPr>
        <w:widowControl w:val="on"/>
        <w:pBdr/>
        <w:spacing w:before="240" w:after="240" w:line="240" w:lineRule="auto"/>
        <w:ind w:left="0" w:right="0"/>
        <w:jc w:val="left"/>
      </w:pPr>
      <w:r>
        <w:rPr>
          <w:color w:val="000000"/>
          <w:sz w:val="24"/>
          <w:szCs w:val="24"/>
        </w:rPr>
        <w:t xml:space="preserve">At New York, in 1776, 31,626.</w:t>
      </w:r>
    </w:p>
    <w:p>
      <w:pPr>
        <w:widowControl w:val="on"/>
        <w:pBdr/>
        <w:spacing w:before="240" w:after="240" w:line="240" w:lineRule="auto"/>
        <w:ind w:left="0" w:right="0"/>
        <w:jc w:val="left"/>
      </w:pPr>
      <w:r>
        <w:rPr>
          <w:color w:val="000000"/>
          <w:sz w:val="24"/>
          <w:szCs w:val="24"/>
        </w:rPr>
        <w:t xml:space="preserve">In America:  June, 1777, 30,957; August, 1778, 33,756; February, 1779, 30,283; May, 1779, 33,458; December, 1779, 38,569; May, 1780, 38,002; August, 1780, 33,020; December, 1780, 33,766; May, 1781, 33,374; September, 1781, 42,075.</w:t>
      </w:r>
    </w:p>
    <w:p>
      <w:pPr>
        <w:widowControl w:val="on"/>
        <w:pBdr/>
        <w:spacing w:before="240" w:after="240" w:line="240" w:lineRule="auto"/>
        <w:ind w:left="0" w:right="0"/>
        <w:jc w:val="left"/>
      </w:pPr>
      <w:r>
        <w:rPr>
          <w:color w:val="000000"/>
          <w:sz w:val="24"/>
          <w:szCs w:val="24"/>
        </w:rPr>
        <w:t xml:space="preserve">CASUALTIES.</w:t>
      </w:r>
    </w:p>
    <w:p>
      <w:pPr>
        <w:widowControl w:val="on"/>
        <w:pBdr/>
        <w:spacing w:before="240" w:after="240" w:line="240" w:lineRule="auto"/>
        <w:ind w:left="0" w:right="0"/>
        <w:jc w:val="left"/>
      </w:pPr>
      <w:r>
        <w:rPr>
          <w:color w:val="000000"/>
          <w:sz w:val="24"/>
          <w:szCs w:val="24"/>
        </w:rPr>
        <w:t xml:space="preserve">Bunker Hill, 1,054; Long Island, 400; Fort Washington, 454; Trenton, 1,049 (including prisoners); Hubbardton, 360; Bennington, 207 (besides prisoners); Freeman’s Farm, 550; Bemis Heights, 500; Burgoyne’s Surrender, 5,763; Forts Clinton and Montgomery, 190; Brandywine, 600; Germantown, 535; Monmouth, 2,400 (including deserters); Siege of Charlestown, 265; Camden, 324; Cowpens, 729; Guilford Court House, 554; Hobkirk’s Hill, 258; Eutaw Springs, 693; New London, 163; Yorktown, 552; Cornwallis’s Surrender, 7,963.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HISTORICAL NOTES.</w:t>
      </w:r>
    </w:p>
    <w:p>
      <w:pPr>
        <w:keepNext w:val="on"/>
        <w:widowControl w:val="on"/>
        <w:pBdr/>
        <w:spacing w:before="299" w:after="299" w:line="240" w:lineRule="auto"/>
        <w:ind w:left="0" w:right="0"/>
        <w:jc w:val="left"/>
        <w:outlineLvl w:val="1"/>
      </w:pPr>
      <w:r>
        <w:rPr>
          <w:b/>
          <w:color w:val="000000"/>
          <w:sz w:val="36"/>
          <w:szCs w:val="36"/>
        </w:rPr>
        <w:t xml:space="preserve">BIRD AND SQUIRREL LEGISLATION IN 1776.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Whereas</w:t>
      </w:r>
      <w:r>
        <w:rPr>
          <w:color w:val="000000"/>
          <w:sz w:val="24"/>
          <w:szCs w:val="24"/>
        </w:rPr>
        <w:t xml:space="preserve">, much mischief happens from Crows, Black Birds, and Squirrels, by pulling up corn at this season of the year, therefore, be it enacted by this Town meeting, that ninepence as a bounty per head be given for every full-grown crow, and twopence half-penny per head for every young crow, and twopence half-penny per head for every crow blackbird, and one penny half-penny per head for every red-winged blackbird, and one penny half-penny per head for every thrush or jay bird and streaked squirrel that shall be killed, and presented to the Town Treasurer by the twentyeth day of June next, and that the same be paid out of the town treasury.”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BARRINGTON, RHODE ISLAND.</w:t>
      </w:r>
    </w:p>
    <w:p>
      <w:pPr>
        <w:widowControl w:val="on"/>
        <w:pBdr/>
        <w:spacing w:before="240" w:after="240" w:line="240" w:lineRule="auto"/>
        <w:ind w:left="0" w:right="0"/>
        <w:jc w:val="left"/>
      </w:pPr>
      <w:r>
        <w:rPr>
          <w:color w:val="000000"/>
          <w:sz w:val="24"/>
          <w:szCs w:val="24"/>
        </w:rPr>
        <w:t xml:space="preserve">At the meeting of the town held on the fourteenth of March, 1774, James Brown, the fourth, was the first on the committee to draw up resolves to be laid before the meeting respecting the infringements made upon the Americans by certain “ministerial decrees.”  These were laid before a meeting held March 21, 1774, and received by the town’s votes, as follows:—­</w:t>
      </w:r>
    </w:p>
    <w:p>
      <w:pPr>
        <w:widowControl w:val="on"/>
        <w:pBdr/>
        <w:spacing w:before="240" w:after="240" w:line="240" w:lineRule="auto"/>
        <w:ind w:left="0" w:right="0"/>
        <w:jc w:val="left"/>
      </w:pPr>
      <w:r>
        <w:rPr>
          <w:color w:val="000000"/>
          <w:sz w:val="24"/>
          <w:szCs w:val="24"/>
        </w:rPr>
        <w:t xml:space="preserve">“The inhabitants of this Town being justly Alarmed at the several acts of Parliament made and passed for having a revenue in America, and, more especially the acts for the East India Company, exporting their tea into America subject to a duty payable here, on purpose to raise a revenue in America, with many more unconstitutional acts, which are taken into consideration by a number of our sister towns in the Colony, therefore we think it needless to enlarge upon them; but being sensible of the dangerous condition the Colonies are in, Occasioned by the Influence of wicked and designing men, we enter into the following Resolves;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First</w:t>
      </w:r>
      <w:r>
        <w:rPr>
          <w:color w:val="000000"/>
          <w:sz w:val="24"/>
          <w:szCs w:val="24"/>
        </w:rPr>
        <w:t xml:space="preserve">, That we, the Inhabitants of the Town ever have been &amp; now are Loyal &amp; dutiful subjects to the king of G. Britain.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Second</w:t>
      </w:r>
      <w:r>
        <w:rPr>
          <w:color w:val="000000"/>
          <w:sz w:val="24"/>
          <w:szCs w:val="24"/>
        </w:rPr>
        <w:t xml:space="preserve">, That we highly approve of the resolutions of our sister Colonies and the noble stand they have made in the defense of the liberties &amp; priviledges of the Colonys, and we thank the worthy Author of ‘the rights of the Colonies examined.’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Third</w:t>
      </w:r>
      <w:r>
        <w:rPr>
          <w:color w:val="000000"/>
          <w:sz w:val="24"/>
          <w:szCs w:val="24"/>
        </w:rPr>
        <w:t xml:space="preserve">, That the act for the East India Company to export their Tea to America payable here, and the sending of said tea by the Company, is with an intent to enforce the Revenue Acts and Design’d for a precedent for Establishing Taxes, Duties &amp; Monopolies in America, that they might take our property from us and dispose of it as they please and reduce us to a state of abject slavery.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Fourth</w:t>
      </w:r>
      <w:r>
        <w:rPr>
          <w:color w:val="000000"/>
          <w:sz w:val="24"/>
          <w:szCs w:val="24"/>
        </w:rPr>
        <w:t xml:space="preserve">, That we will not buy or sell, or receive as a gift, any dutied Tea, nor have any dealings with any person or persons that shall buy or sell or give or receive or trade in s’d Tea, directly or indirectly, knowing it or suspecting it to be such, but will consider all persons concern’d in introducing dutied Teas ... into any Town in America, as enemies to this country and unworthy the society of free men.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Fifth</w:t>
      </w:r>
      <w:r>
        <w:rPr>
          <w:color w:val="000000"/>
          <w:sz w:val="24"/>
          <w:szCs w:val="24"/>
        </w:rPr>
        <w:t xml:space="preserve">, That it is the duty of every man in America to oppose by all proper measures to the uttermost of his Power and Abilities every attempt upon the liberties of his Country and especially those mentioned in the foregoing Resolves, &amp; to exert himself to the uttermost of his power to obtain a redress of the grievances the Colonies now groan under.</w:t>
      </w:r>
    </w:p>
    <w:p>
      <w:pPr>
        <w:widowControl w:val="on"/>
        <w:pBdr/>
        <w:spacing w:before="240" w:after="240" w:line="240" w:lineRule="auto"/>
        <w:ind w:left="0" w:right="0"/>
        <w:jc w:val="left"/>
      </w:pPr>
      <w:r>
        <w:rPr>
          <w:color w:val="000000"/>
          <w:sz w:val="24"/>
          <w:szCs w:val="24"/>
        </w:rPr>
        <w:t xml:space="preserve">“We do therefore solemnly resolve that we will heartily unite with the Town of Newport and all the other Towns in this and the sister Colonies, and exert our whole force in support of the just rights and priviledges of the American Colonies.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Sixth</w:t>
      </w:r>
      <w:r>
        <w:rPr>
          <w:color w:val="000000"/>
          <w:sz w:val="24"/>
          <w:szCs w:val="24"/>
        </w:rPr>
        <w:t xml:space="preserve">, That James Brown, Isaiah Humphrey, Edw’d Bosworth, Sam’l Allen, Nathaniel Martin, Moses Tyler, &amp; Thomas Allen, Esq., or a major part of them, be a committee for this town to Correspond with all the other Committees appointed by any Town in this or the neighboring Colonies, and the committee is desir’d to give their attention to every thing that concerns the liberties of America; and if any of that obnoxious Tea should be brought into this Town, or any attempt made on the liberties of the inhabitants thereof, the committee is directed and empowered to call a town meeting forthwith that such measures may be taken as the publick safty may require.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Seventh</w:t>
      </w:r>
      <w:r>
        <w:rPr>
          <w:color w:val="000000"/>
          <w:sz w:val="24"/>
          <w:szCs w:val="24"/>
        </w:rPr>
        <w:t xml:space="preserve">, That we do heartily unite in and resolve to support the foregoing resolves with our lives &amp; fortunes.”</w:t>
      </w:r>
    </w:p>
    <w:p>
      <w:pPr>
        <w:keepNext w:val="on"/>
        <w:widowControl w:val="on"/>
        <w:pBdr/>
        <w:spacing w:before="299" w:after="299" w:line="240" w:lineRule="auto"/>
        <w:ind w:left="0" w:right="0"/>
        <w:jc w:val="left"/>
        <w:outlineLvl w:val="1"/>
      </w:pPr>
      <w:r>
        <w:rPr>
          <w:b/>
          <w:color w:val="000000"/>
          <w:sz w:val="36"/>
          <w:szCs w:val="36"/>
        </w:rPr>
        <w:t xml:space="preserve">JOHN ROGERS, ESQUIRE.</w:t>
      </w:r>
    </w:p>
    <w:p>
      <w:pPr>
        <w:widowControl w:val="on"/>
        <w:pBdr/>
        <w:spacing w:before="240" w:after="240" w:line="240" w:lineRule="auto"/>
        <w:ind w:left="0" w:right="0"/>
        <w:jc w:val="left"/>
      </w:pPr>
      <w:r>
        <w:rPr>
          <w:color w:val="000000"/>
          <w:sz w:val="24"/>
          <w:szCs w:val="24"/>
        </w:rPr>
        <w:t xml:space="preserve">A descendant of John Rogers, of Smithfield farm, came to America in the early emigration.  Can any one give any information as to the life and death of a son, John Rogers, Jr., of Roxbury?</w:t>
      </w:r>
    </w:p>
    <w:p>
      <w:pPr>
        <w:widowControl w:val="on"/>
        <w:pBdr/>
        <w:spacing w:before="240" w:after="240" w:line="240" w:lineRule="auto"/>
        <w:ind w:left="0" w:right="0"/>
        <w:jc w:val="left"/>
      </w:pPr>
      <w:r>
        <w:rPr>
          <w:i/>
          <w:color w:val="000000"/>
          <w:sz w:val="24"/>
          <w:szCs w:val="24"/>
        </w:rPr>
        <w:t xml:space="preserve">Answer</w:t>
      </w:r>
      <w:r>
        <w:rPr>
          <w:color w:val="000000"/>
          <w:sz w:val="24"/>
          <w:szCs w:val="24"/>
        </w:rPr>
        <w:t xml:space="preserve">.—­John Rogers, Jr., or second, was born at Duxbury, about February 28, 1641.  He married Elisabeth Peabody, and, after King Philip’s War, removed to Mount Hope Neck, Bristol, Rhode Island, about 1680.  He again removed to Boston in 1697; to Taunton in 1707; and to Swansea in 1710.  He became blind in 1723, and died after nine days’ sickness, June 28, 1732, in the ninety-second year of his age, leaving at the time of his death ninety-one descendants, children, grandchildren, and great-grandchildren.  He was buried at Prince’s Hill Cemetery, in Barrington, Rhode Island, where his grave is marked by a fine slate headstone in excellent preservation.</w:t>
      </w:r>
    </w:p>
    <w:p>
      <w:pPr>
        <w:widowControl w:val="on"/>
        <w:pBdr/>
        <w:spacing w:before="240" w:after="240" w:line="240" w:lineRule="auto"/>
        <w:ind w:left="0" w:right="0"/>
        <w:jc w:val="left"/>
      </w:pPr>
      <w:r>
        <w:rPr>
          <w:color w:val="000000"/>
          <w:sz w:val="24"/>
          <w:szCs w:val="24"/>
        </w:rPr>
        <w:t xml:space="preserve">M.H.W.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PUBLISHERS’ DEPARTMENT.</w:t>
      </w:r>
    </w:p>
    <w:p>
      <w:pPr>
        <w:widowControl w:val="on"/>
        <w:pBdr/>
        <w:spacing w:before="240" w:after="240" w:line="240" w:lineRule="auto"/>
        <w:ind w:left="0" w:right="0"/>
        <w:jc w:val="left"/>
      </w:pPr>
      <w:r>
        <w:rPr>
          <w:color w:val="000000"/>
          <w:sz w:val="24"/>
          <w:szCs w:val="24"/>
        </w:rPr>
        <w:t xml:space="preserve">We propose to make THE BAY STATE MONTHLY an interesting and valuable addition to every library—­prized in every home—­read at every fireside.  We want all who sympathize with our work to express their goodwill by ordering the publication regularly at their book-seller’s, or at the nearest news stand, or, better yet, remit a year’s subscription to the publishers.  After all, financial sympathy is what is needed to encourage any enterprise.  Next in importance is the contribution of articles calculated to interest, primarily, the good citizens of this Commonwealth.</w:t>
      </w:r>
    </w:p>
    <w:p>
      <w:pPr>
        <w:widowControl w:val="on"/>
        <w:pBdr/>
        <w:spacing w:before="240" w:after="240" w:line="240" w:lineRule="auto"/>
        <w:ind w:left="0" w:right="0"/>
        <w:jc w:val="left"/>
      </w:pPr>
      <w:r>
        <w:rPr>
          <w:color w:val="000000"/>
          <w:sz w:val="24"/>
          <w:szCs w:val="24"/>
        </w:rPr>
        <w:t xml:space="preserve">And one feature will be to develop the Romance in Massachusetts Colonial and State History.  Articles of this character are specially desired.  In the meanwhile, the publishers invite contributions of works upon local history, with view to a fair equivalent in exchange.  New England town histories and historical pamphlets will be very readily accepted at a fair valuation.</w:t>
      </w:r>
    </w:p>
    <w:p>
      <w:pPr>
        <w:widowControl w:val="on"/>
        <w:pBdr/>
        <w:spacing w:before="240" w:after="240" w:line="240" w:lineRule="auto"/>
        <w:ind w:left="0" w:right="0"/>
        <w:jc w:val="left"/>
      </w:pPr>
      <w:r>
        <w:rPr>
          <w:color w:val="000000"/>
          <w:sz w:val="24"/>
          <w:szCs w:val="24"/>
        </w:rPr>
        <w:t xml:space="preserve">The encouragement given to THE BAY STATE MONTHLY warrants the publishers in assuring the public that the magazine is firmly established.  Many of the leading writers of the State have promised articles for future numbers.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IF you have a son settled in California, farming or cattle-raising, or among the Rocky Mountains, or in some wild mining camp exposed to every temptation, or, perhaps, on some lonely prairie farm, away from neighbors, send him THE BAY STATE MONTHLY for one year.  It will come to him like a gentle breeze from his native hillside, full of suggestive thoughts of home.</w:t>
      </w:r>
    </w:p>
    <w:p>
      <w:pPr>
        <w:widowControl w:val="on"/>
        <w:pBdr/>
        <w:spacing w:before="240" w:after="240" w:line="240" w:lineRule="auto"/>
        <w:ind w:left="0" w:right="0"/>
        <w:jc w:val="left"/>
      </w:pPr>
      <w:r>
        <w:rPr>
          <w:color w:val="000000"/>
          <w:sz w:val="24"/>
          <w:szCs w:val="24"/>
        </w:rPr>
        <w:t xml:space="preserve">In the announcement of THE BAY STATE MONTHLY, and the issue of the first number, it was perfectly understood that the enterprise was a bold piece of magazine work.</w:t>
      </w:r>
    </w:p>
    <w:p>
      <w:pPr>
        <w:widowControl w:val="on"/>
        <w:pBdr/>
        <w:spacing w:before="240" w:after="240" w:line="240" w:lineRule="auto"/>
        <w:ind w:left="0" w:right="0"/>
        <w:jc w:val="left"/>
      </w:pPr>
      <w:r>
        <w:rPr>
          <w:color w:val="000000"/>
          <w:sz w:val="24"/>
          <w:szCs w:val="24"/>
        </w:rPr>
        <w:t xml:space="preserve">The purpose was to begin the year with the first number, and that was carried out.  No apology is made for neglect of notices, whether of review, or otherwise.  In fact, it was not supposed that the readers would care for editors, if, only, they had fresh matter for their perusal.</w:t>
      </w:r>
    </w:p>
    <w:p>
      <w:pPr>
        <w:widowControl w:val="on"/>
        <w:pBdr/>
        <w:spacing w:before="240" w:after="240" w:line="240" w:lineRule="auto"/>
        <w:ind w:left="0" w:right="0"/>
        <w:jc w:val="left"/>
      </w:pPr>
      <w:r>
        <w:rPr>
          <w:color w:val="000000"/>
          <w:sz w:val="24"/>
          <w:szCs w:val="24"/>
        </w:rPr>
        <w:t xml:space="preserve">It is also perfectly understood by the editors of THE BAY STATE MONTHLY, that every author, and publisher, will look at the numbers, with keen outlook, for immediate recognition.  That is quite right; but recognition is not less valuable, when it comes in due turn; and no patron will be overlooked.</w:t>
      </w:r>
    </w:p>
    <w:p>
      <w:pPr>
        <w:widowControl w:val="on"/>
        <w:pBdr/>
        <w:spacing w:before="240" w:after="240" w:line="240" w:lineRule="auto"/>
        <w:ind w:left="0" w:right="0"/>
        <w:jc w:val="left"/>
      </w:pPr>
      <w:r>
        <w:rPr>
          <w:color w:val="000000"/>
          <w:sz w:val="24"/>
          <w:szCs w:val="24"/>
        </w:rPr>
        <w:t xml:space="preserve">It may have been an error, that the editors did not more fully elaborate their plan, in their Prospectus.  The intent was right.  The real plan is this: </w:t>
      </w:r>
    </w:p>
    <w:p>
      <w:pPr>
        <w:widowControl w:val="on"/>
        <w:pBdr/>
        <w:spacing w:before="240" w:after="240" w:line="240" w:lineRule="auto"/>
        <w:ind w:left="0" w:right="0"/>
        <w:jc w:val="left"/>
      </w:pPr>
      <w:r>
        <w:rPr>
          <w:color w:val="000000"/>
          <w:sz w:val="24"/>
          <w:szCs w:val="24"/>
        </w:rPr>
        <w:t xml:space="preserve">(1) “THE BAY STATE,” in its memorial biography, illustrated by portraits and historical notes, takes a new field.</w:t>
      </w:r>
    </w:p>
    <w:p>
      <w:pPr>
        <w:widowControl w:val="on"/>
        <w:pBdr/>
        <w:spacing w:before="240" w:after="240" w:line="240" w:lineRule="auto"/>
        <w:ind w:left="0" w:right="0"/>
        <w:jc w:val="left"/>
      </w:pPr>
      <w:r>
        <w:rPr>
          <w:color w:val="000000"/>
          <w:sz w:val="24"/>
          <w:szCs w:val="24"/>
        </w:rPr>
        <w:t xml:space="preserve">(2) “THE BAY STATE,” in its revolutionary and historical record; illustrated by maps, mansions, and local objects of memorial and monumental interest, invites support.</w:t>
      </w:r>
    </w:p>
    <w:p>
      <w:pPr>
        <w:widowControl w:val="on"/>
        <w:pBdr/>
        <w:spacing w:before="240" w:after="240" w:line="240" w:lineRule="auto"/>
        <w:ind w:left="0" w:right="0"/>
        <w:jc w:val="left"/>
      </w:pPr>
      <w:r>
        <w:rPr>
          <w:color w:val="000000"/>
          <w:sz w:val="24"/>
          <w:szCs w:val="24"/>
        </w:rPr>
        <w:t xml:space="preserve">(3) Historical articles, of national value, which illustrate the outgrowth of the struggle for national independence, which had its start at Concord and Lexington, was developed in the siege of Boston, and culminated at Yorktown.  In this line we obtained from General Carrington, the historian, an article and maps to start this series.</w:t>
      </w:r>
    </w:p>
    <w:p>
      <w:pPr>
        <w:widowControl w:val="on"/>
        <w:pBdr/>
        <w:spacing w:before="240" w:after="240" w:line="240" w:lineRule="auto"/>
        <w:ind w:left="0" w:right="0"/>
        <w:jc w:val="left"/>
      </w:pPr>
      <w:r>
        <w:rPr>
          <w:color w:val="000000"/>
          <w:sz w:val="24"/>
          <w:szCs w:val="24"/>
        </w:rPr>
        <w:t xml:space="preserve">(4) The best historical, educational, and general literature, with no exclusive limitation of authorship or subject; but with the aim at a high standard of contributions, so that the magazine should be prized, as a specialty.</w:t>
      </w:r>
    </w:p>
    <w:p>
      <w:pPr>
        <w:widowControl w:val="on"/>
        <w:pBdr/>
        <w:spacing w:before="240" w:after="240" w:line="240" w:lineRule="auto"/>
        <w:ind w:left="0" w:right="0"/>
        <w:jc w:val="left"/>
      </w:pPr>
      <w:r>
        <w:rPr>
          <w:color w:val="000000"/>
          <w:sz w:val="24"/>
          <w:szCs w:val="24"/>
        </w:rPr>
        <w:t xml:space="preserve">Perchance a dearly-loved daughter is carrying New-England ideas to some dark corner of the South or West, leading the young idea, or surrounded by ideas of her own,—­what more appropriate present to the absent one than THE BAY STATE MONTHLY?</w:t>
      </w:r>
    </w:p>
    <w:p>
      <w:pPr>
        <w:widowControl w:val="on"/>
        <w:pBdr/>
        <w:spacing w:before="240" w:after="240" w:line="240" w:lineRule="auto"/>
        <w:ind w:left="0" w:right="0"/>
        <w:jc w:val="left"/>
      </w:pPr>
      <w:r>
        <w:rPr>
          <w:color w:val="000000"/>
          <w:sz w:val="24"/>
          <w:szCs w:val="24"/>
        </w:rPr>
        <w:t xml:space="preserve">In the old-fashioned farm-house where your youth was passed so happily, there may be the dim, spectacled eyes of the good father and mother—­perhaps one without the other—­awaiting the approach of spring and summer, to welcome home their child.  Herald your coming by sending to them THE BAY STATE MONTHLY, to relieve the monotony and awaken reminiscences of their youth.</w:t>
      </w:r>
    </w:p>
    <w:p>
      <w:pPr>
        <w:widowControl w:val="on"/>
        <w:pBdr/>
        <w:spacing w:before="240" w:after="240" w:line="240" w:lineRule="auto"/>
        <w:ind w:left="0" w:right="0"/>
        <w:jc w:val="left"/>
      </w:pPr>
      <w:r>
        <w:rPr>
          <w:color w:val="000000"/>
          <w:sz w:val="24"/>
          <w:szCs w:val="24"/>
        </w:rPr>
        <w:t xml:space="preserve">There are indications that the unjust postal law, which provides that THE BAY STATE MONTHLY can be delivered in San Francisco, New Orleans, or Savannah, for less than half the money required to deliver it in Boston and its suburbs, will be repealed by the present Congress, and a more equitable law 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SUBSCRIBE FOR THE BAY STATE MONTHLY.</w:t>
      </w:r>
    </w:p>
    <w:p>
      <w:pPr>
        <w:widowControl w:val="on"/>
        <w:pBdr/>
        <w:spacing w:before="240" w:after="240" w:line="240" w:lineRule="auto"/>
        <w:ind w:left="0" w:right="0"/>
        <w:jc w:val="left"/>
      </w:pPr>
      <w:r>
        <w:rPr>
          <w:color w:val="000000"/>
          <w:sz w:val="24"/>
          <w:szCs w:val="24"/>
        </w:rPr>
        <w:t xml:space="preserve">THE BAY STATE MONTHLY has found a home at 31 Milk Street, room 46, (elevator).</w:t>
      </w:r>
    </w:p>
    <w:p>
      <w:pPr>
        <w:widowControl w:val="on"/>
        <w:pBdr/>
        <w:spacing w:before="240" w:after="240" w:line="240" w:lineRule="auto"/>
        <w:ind w:left="0" w:right="0"/>
        <w:jc w:val="left"/>
      </w:pPr>
      <w:r>
        <w:rPr>
          <w:color w:val="000000"/>
          <w:sz w:val="24"/>
          <w:szCs w:val="24"/>
        </w:rPr>
        <w:t xml:space="preserve">A reliable boy from thirteen to sixteen years old can find employment at our office.  Write, stating qualifications, references, and wages expected.</w:t>
      </w:r>
    </w:p>
    <w:p>
      <w:pPr>
        <w:widowControl w:val="on"/>
        <w:pBdr/>
        <w:spacing w:before="240" w:after="240" w:line="240" w:lineRule="auto"/>
        <w:ind w:left="0" w:right="0"/>
        <w:jc w:val="left"/>
      </w:pPr>
      <w:r>
        <w:rPr>
          <w:color w:val="000000"/>
          <w:sz w:val="24"/>
          <w:szCs w:val="24"/>
        </w:rPr>
        <w:t xml:space="preserve">JOHN N. MCCLINTOCK, of THE BAY STATE MONTHLY, has written and has in press, a History of the town of Pembroke, New Hampshire.  Modesty prevents our dwelling at too great a length upon the merits of the book.  The historical student will find within its covers a wealth of dramatic incidents, thrilling narrative, touching pathos,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Apropos of town histories, the publishers of THE BAY STATE MONTHLY would be willing to confer with authors upon the subject of publishing their manuscripts.</w:t>
      </w:r>
    </w:p>
    <w:p>
      <w:pPr>
        <w:widowControl w:val="on"/>
        <w:pBdr/>
        <w:spacing w:before="240" w:after="240" w:line="240" w:lineRule="auto"/>
        <w:ind w:left="0" w:right="0"/>
        <w:jc w:val="left"/>
      </w:pPr>
      <w:r>
        <w:rPr>
          <w:color w:val="000000"/>
          <w:sz w:val="24"/>
          <w:szCs w:val="24"/>
        </w:rPr>
        <w:t xml:space="preserve">We copy, by permission, from the Boston Daily Advertiser, the following</w:t>
      </w:r>
    </w:p>
    <w:p>
      <w:pPr>
        <w:widowControl w:val="on"/>
        <w:pBdr/>
        <w:spacing w:before="240" w:after="240" w:line="240" w:lineRule="auto"/>
        <w:ind w:left="0" w:right="0"/>
        <w:jc w:val="left"/>
      </w:pPr>
      <w:r>
        <w:rPr>
          <w:color w:val="000000"/>
          <w:sz w:val="24"/>
          <w:szCs w:val="24"/>
        </w:rPr>
        <w:t xml:space="preserve">     RECORD OF EVENTS IN JANUARY.</w:t>
      </w:r>
    </w:p>
    <w:p>
      <w:pPr>
        <w:widowControl w:val="on"/>
        <w:pBdr/>
        <w:spacing w:before="240" w:after="240" w:line="240" w:lineRule="auto"/>
        <w:ind w:left="0" w:right="0"/>
        <w:jc w:val="left"/>
      </w:pPr>
      <w:r>
        <w:rPr>
          <w:color w:val="000000"/>
          <w:sz w:val="24"/>
          <w:szCs w:val="24"/>
        </w:rPr>
        <w:t xml:space="preserve">     1.  President Clark of the New York and New England Railroad</w:t>
      </w:r>
      <w:r>
        <w:rPr>
          <w:color w:val="000000"/>
          <w:sz w:val="24"/>
          <w:szCs w:val="24"/>
        </w:rPr>
        <w:br/>
        <w:t xml:space="preserve">     appointed its receiver.</w:t>
      </w:r>
    </w:p>
    <w:p>
      <w:pPr>
        <w:widowControl w:val="on"/>
        <w:pBdr/>
        <w:spacing w:before="240" w:after="240" w:line="240" w:lineRule="auto"/>
        <w:ind w:left="0" w:right="0"/>
        <w:jc w:val="left"/>
      </w:pPr>
      <w:r>
        <w:rPr>
          <w:color w:val="000000"/>
          <w:sz w:val="24"/>
          <w:szCs w:val="24"/>
        </w:rPr>
        <w:t xml:space="preserve">     Successful opening of the improved system of sewerage in Boston.</w:t>
      </w:r>
    </w:p>
    <w:p>
      <w:pPr>
        <w:widowControl w:val="on"/>
        <w:pBdr/>
        <w:spacing w:before="240" w:after="240" w:line="240" w:lineRule="auto"/>
        <w:ind w:left="0" w:right="0"/>
        <w:jc w:val="left"/>
      </w:pPr>
      <w:r>
        <w:rPr>
          <w:color w:val="000000"/>
          <w:sz w:val="24"/>
          <w:szCs w:val="24"/>
        </w:rPr>
        <w:t xml:space="preserve">     2.  James Russell Lowell declines the rectorship of St. Andrew’s</w:t>
      </w:r>
      <w:r>
        <w:rPr>
          <w:color w:val="000000"/>
          <w:sz w:val="24"/>
          <w:szCs w:val="24"/>
        </w:rPr>
        <w:br/>
        <w:t xml:space="preserve">     University, to which he was elected.</w:t>
      </w:r>
    </w:p>
    <w:p>
      <w:pPr>
        <w:widowControl w:val="on"/>
        <w:pBdr/>
        <w:spacing w:before="240" w:after="240" w:line="240" w:lineRule="auto"/>
        <w:ind w:left="0" w:right="0"/>
        <w:jc w:val="left"/>
      </w:pPr>
      <w:r>
        <w:rPr>
          <w:color w:val="000000"/>
          <w:sz w:val="24"/>
          <w:szCs w:val="24"/>
        </w:rPr>
        <w:t xml:space="preserve">     3.  Inauguration of the Hon. George D. Robinson as governor.</w:t>
      </w:r>
    </w:p>
    <w:p>
      <w:pPr>
        <w:widowControl w:val="on"/>
        <w:pBdr/>
        <w:spacing w:before="240" w:after="240" w:line="240" w:lineRule="auto"/>
        <w:ind w:left="0" w:right="0"/>
        <w:jc w:val="left"/>
      </w:pPr>
      <w:r>
        <w:rPr>
          <w:color w:val="000000"/>
          <w:sz w:val="24"/>
          <w:szCs w:val="24"/>
        </w:rPr>
        <w:t xml:space="preserve">     7.  Inauguration of the Boston city government, and of the new</w:t>
      </w:r>
      <w:r>
        <w:rPr>
          <w:color w:val="000000"/>
          <w:sz w:val="24"/>
          <w:szCs w:val="24"/>
        </w:rPr>
        <w:br/>
        <w:t xml:space="preserve">     governments in the cities of the Commonwealth.</w:t>
      </w:r>
    </w:p>
    <w:p>
      <w:pPr>
        <w:widowControl w:val="on"/>
        <w:pBdr/>
        <w:spacing w:before="240" w:after="240" w:line="240" w:lineRule="auto"/>
        <w:ind w:left="0" w:right="0"/>
        <w:jc w:val="left"/>
      </w:pPr>
      <w:r>
        <w:rPr>
          <w:color w:val="000000"/>
          <w:sz w:val="24"/>
          <w:szCs w:val="24"/>
        </w:rPr>
        <w:t xml:space="preserve">     8.  Appointment by the governor of Mrs. Ellen C. Johnson, of Boston,</w:t>
      </w:r>
      <w:r>
        <w:rPr>
          <w:color w:val="000000"/>
          <w:sz w:val="24"/>
          <w:szCs w:val="24"/>
        </w:rPr>
        <w:br/>
        <w:t xml:space="preserve">     as superintendent of the Sherborn reformatory prison for women.</w:t>
      </w:r>
    </w:p>
    <w:p>
      <w:pPr>
        <w:widowControl w:val="on"/>
        <w:pBdr/>
        <w:spacing w:before="240" w:after="240" w:line="240" w:lineRule="auto"/>
        <w:ind w:left="0" w:right="0"/>
        <w:jc w:val="left"/>
      </w:pPr>
      <w:r>
        <w:rPr>
          <w:color w:val="000000"/>
          <w:sz w:val="24"/>
          <w:szCs w:val="24"/>
        </w:rPr>
        <w:t xml:space="preserve">     12.  Close of the foreign exhibition in Boston.</w:t>
      </w:r>
    </w:p>
    <w:p>
      <w:pPr>
        <w:widowControl w:val="on"/>
        <w:pBdr/>
        <w:spacing w:before="240" w:after="240" w:line="240" w:lineRule="auto"/>
        <w:ind w:left="0" w:right="0"/>
        <w:jc w:val="left"/>
      </w:pPr>
      <w:r>
        <w:rPr>
          <w:color w:val="000000"/>
          <w:sz w:val="24"/>
          <w:szCs w:val="24"/>
        </w:rPr>
        <w:t xml:space="preserve">     15.  Minister Lowell accepts the presidency of the Birmingham and</w:t>
      </w:r>
      <w:r>
        <w:rPr>
          <w:color w:val="000000"/>
          <w:sz w:val="24"/>
          <w:szCs w:val="24"/>
        </w:rPr>
        <w:br/>
        <w:t xml:space="preserve">     Midland Institute for 1884.</w:t>
      </w:r>
    </w:p>
    <w:p>
      <w:pPr>
        <w:widowControl w:val="on"/>
        <w:pBdr/>
        <w:spacing w:before="240" w:after="240" w:line="240" w:lineRule="auto"/>
        <w:ind w:left="0" w:right="0"/>
        <w:jc w:val="left"/>
      </w:pPr>
      <w:r>
        <w:rPr>
          <w:color w:val="000000"/>
          <w:sz w:val="24"/>
          <w:szCs w:val="24"/>
        </w:rPr>
        <w:t xml:space="preserve">     17.  Francis W. Rockwell elected to Congress from the twelfth</w:t>
      </w:r>
      <w:r>
        <w:rPr>
          <w:color w:val="000000"/>
          <w:sz w:val="24"/>
          <w:szCs w:val="24"/>
        </w:rPr>
        <w:br/>
        <w:t xml:space="preserve">     Massachusetts district to succeed Governor Robinson.</w:t>
      </w:r>
    </w:p>
    <w:p>
      <w:pPr>
        <w:widowControl w:val="on"/>
        <w:pBdr/>
        <w:spacing w:before="240" w:after="240" w:line="240" w:lineRule="auto"/>
        <w:ind w:left="0" w:right="0"/>
        <w:jc w:val="left"/>
      </w:pPr>
      <w:r>
        <w:rPr>
          <w:color w:val="000000"/>
          <w:sz w:val="24"/>
          <w:szCs w:val="24"/>
        </w:rPr>
        <w:t xml:space="preserve">     Mr. Robert Harris elected president of the Northern Pacific</w:t>
      </w:r>
      <w:r>
        <w:rPr>
          <w:color w:val="000000"/>
          <w:sz w:val="24"/>
          <w:szCs w:val="24"/>
        </w:rPr>
        <w:br/>
        <w:t xml:space="preserve">     Railroad, in place of Mr. Henry Villard, resigned.</w:t>
      </w:r>
    </w:p>
    <w:p>
      <w:pPr>
        <w:widowControl w:val="on"/>
        <w:pBdr/>
        <w:spacing w:before="240" w:after="240" w:line="240" w:lineRule="auto"/>
        <w:ind w:left="0" w:right="0"/>
        <w:jc w:val="left"/>
      </w:pPr>
      <w:r>
        <w:rPr>
          <w:color w:val="000000"/>
          <w:sz w:val="24"/>
          <w:szCs w:val="24"/>
        </w:rPr>
        <w:t xml:space="preserve">     18.  Steamer City of Columbus of the Boston and Savannah line</w:t>
      </w:r>
      <w:r>
        <w:rPr>
          <w:color w:val="000000"/>
          <w:sz w:val="24"/>
          <w:szCs w:val="24"/>
        </w:rPr>
        <w:br/>
        <w:t xml:space="preserve">     wrecked off Gay Head, Martha’s Vineyard, with the loss of one</w:t>
      </w:r>
      <w:r>
        <w:rPr>
          <w:color w:val="000000"/>
          <w:sz w:val="24"/>
          <w:szCs w:val="24"/>
        </w:rPr>
        <w:br/>
        <w:t xml:space="preserve">     hundred lives.</w:t>
      </w:r>
    </w:p>
    <w:p>
      <w:pPr>
        <w:widowControl w:val="on"/>
        <w:pBdr/>
        <w:spacing w:before="240" w:after="240" w:line="240" w:lineRule="auto"/>
        <w:ind w:left="0" w:right="0"/>
        <w:jc w:val="left"/>
      </w:pPr>
      <w:r>
        <w:rPr>
          <w:color w:val="000000"/>
          <w:sz w:val="24"/>
          <w:szCs w:val="24"/>
        </w:rPr>
        <w:t xml:space="preserve">     28.  The State Senate votes to abolish the annual Election Sermon.</w:t>
      </w:r>
    </w:p>
    <w:p>
      <w:pPr>
        <w:widowControl w:val="on"/>
        <w:pBdr/>
        <w:spacing w:before="240" w:after="240" w:line="240" w:lineRule="auto"/>
        <w:ind w:left="0" w:right="0"/>
        <w:jc w:val="left"/>
      </w:pPr>
      <w:r>
        <w:rPr>
          <w:color w:val="000000"/>
          <w:sz w:val="24"/>
          <w:szCs w:val="24"/>
        </w:rPr>
        <w:t xml:space="preserve">     DEATHS IN JANUARY.</w:t>
      </w:r>
    </w:p>
    <w:p>
      <w:pPr>
        <w:widowControl w:val="on"/>
        <w:pBdr/>
        <w:spacing w:before="240" w:after="240" w:line="240" w:lineRule="auto"/>
        <w:ind w:left="0" w:right="0"/>
        <w:jc w:val="left"/>
      </w:pPr>
      <w:r>
        <w:rPr>
          <w:color w:val="000000"/>
          <w:sz w:val="24"/>
          <w:szCs w:val="24"/>
        </w:rPr>
        <w:t xml:space="preserve">     3.  The Rev. Lawrence Walsh, of Rhode Island, treasurer of the</w:t>
      </w:r>
      <w:r>
        <w:rPr>
          <w:color w:val="000000"/>
          <w:sz w:val="24"/>
          <w:szCs w:val="24"/>
        </w:rPr>
        <w:br/>
        <w:t xml:space="preserve">     American National Land League.</w:t>
      </w:r>
    </w:p>
    <w:p>
      <w:pPr>
        <w:widowControl w:val="on"/>
        <w:pBdr/>
        <w:spacing w:before="240" w:after="240" w:line="240" w:lineRule="auto"/>
        <w:ind w:left="0" w:right="0"/>
        <w:jc w:val="left"/>
      </w:pPr>
      <w:r>
        <w:rPr>
          <w:color w:val="000000"/>
          <w:sz w:val="24"/>
          <w:szCs w:val="24"/>
        </w:rPr>
        <w:t xml:space="preserve">     9.  Brigadier-General James F. Hall, of Massachusetts.</w:t>
      </w:r>
    </w:p>
    <w:p>
      <w:pPr>
        <w:widowControl w:val="on"/>
        <w:pBdr/>
        <w:spacing w:before="240" w:after="240" w:line="240" w:lineRule="auto"/>
        <w:ind w:left="0" w:right="0"/>
        <w:jc w:val="left"/>
      </w:pPr>
      <w:r>
        <w:rPr>
          <w:color w:val="000000"/>
          <w:sz w:val="24"/>
          <w:szCs w:val="24"/>
        </w:rPr>
        <w:t xml:space="preserve">     10.  The Rev. George W. Quimby, D.D., of Maine.</w:t>
      </w:r>
    </w:p>
    <w:p>
      <w:pPr>
        <w:widowControl w:val="on"/>
        <w:pBdr/>
        <w:spacing w:before="240" w:after="240" w:line="240" w:lineRule="auto"/>
        <w:ind w:left="0" w:right="0"/>
        <w:jc w:val="left"/>
      </w:pPr>
      <w:r>
        <w:rPr>
          <w:color w:val="000000"/>
          <w:sz w:val="24"/>
          <w:szCs w:val="24"/>
        </w:rPr>
        <w:t xml:space="preserve">     12.  John William Wallace, president of the Pennsylvania Historical</w:t>
      </w:r>
      <w:r>
        <w:rPr>
          <w:color w:val="000000"/>
          <w:sz w:val="24"/>
          <w:szCs w:val="24"/>
        </w:rPr>
        <w:br/>
        <w:t xml:space="preserve">     Society.</w:t>
      </w:r>
    </w:p>
    <w:p>
      <w:pPr>
        <w:widowControl w:val="on"/>
        <w:pBdr/>
        <w:spacing w:before="240" w:after="240" w:line="240" w:lineRule="auto"/>
        <w:ind w:left="0" w:right="0"/>
        <w:jc w:val="left"/>
      </w:pPr>
      <w:r>
        <w:rPr>
          <w:color w:val="000000"/>
          <w:sz w:val="24"/>
          <w:szCs w:val="24"/>
        </w:rPr>
        <w:t xml:space="preserve">     13.  The Hon. Francis T. Blackmen, district attorney of Worcester</w:t>
      </w:r>
      <w:r>
        <w:rPr>
          <w:color w:val="000000"/>
          <w:sz w:val="24"/>
          <w:szCs w:val="24"/>
        </w:rPr>
        <w:br/>
        <w:t xml:space="preserve">     County, Mass.</w:t>
      </w:r>
    </w:p>
    <w:p>
      <w:pPr>
        <w:widowControl w:val="on"/>
        <w:pBdr/>
        <w:spacing w:before="240" w:after="240" w:line="240" w:lineRule="auto"/>
        <w:ind w:left="0" w:right="0"/>
        <w:jc w:val="left"/>
      </w:pPr>
      <w:r>
        <w:rPr>
          <w:color w:val="000000"/>
          <w:sz w:val="24"/>
          <w:szCs w:val="24"/>
        </w:rPr>
        <w:t xml:space="preserve">     16.  Amos D. Lockwood, of Providence, R.I.  Dr. John Taylor Gilman,</w:t>
      </w:r>
      <w:r>
        <w:rPr>
          <w:color w:val="000000"/>
          <w:sz w:val="24"/>
          <w:szCs w:val="24"/>
        </w:rPr>
        <w:br/>
        <w:t xml:space="preserve">     of Portland, Me.</w:t>
      </w:r>
    </w:p>
    <w:p>
      <w:pPr>
        <w:widowControl w:val="on"/>
        <w:pBdr/>
        <w:spacing w:before="240" w:after="240" w:line="240" w:lineRule="auto"/>
        <w:ind w:left="0" w:right="0"/>
        <w:jc w:val="left"/>
      </w:pPr>
      <w:r>
        <w:rPr>
          <w:color w:val="000000"/>
          <w:sz w:val="24"/>
          <w:szCs w:val="24"/>
        </w:rPr>
        <w:t xml:space="preserve">     19.  General William C. Plunkett, of Adams, Mass.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     21.  Commodore Timothy A. Hunt, U.S.N., of Connecticut.</w:t>
      </w:r>
    </w:p>
    <w:p>
      <w:pPr>
        <w:widowControl w:val="on"/>
        <w:pBdr/>
        <w:spacing w:before="240" w:after="240" w:line="240" w:lineRule="auto"/>
        <w:ind w:left="0" w:right="0"/>
        <w:jc w:val="left"/>
      </w:pPr>
      <w:r>
        <w:rPr>
          <w:color w:val="000000"/>
          <w:sz w:val="24"/>
          <w:szCs w:val="24"/>
        </w:rPr>
        <w:t xml:space="preserve">The History of Georgia, by Charles C. Jones, Jr., LL.D. (Boston:  Houghton, Mifflin &amp; Co., 2 vols.) This is one of the most important recent contributions to American history.  Mr. Jones has done for Georgia what Palfrey did for New England.  The first volume deals with the settlement of the State, while the second covers its history during the war of the Revolution.  With the single exception of omitting to give a picture of the manners and customs of the people, which is always essential to a comprehensive history of any community or nation, the work merits the high praise it has already received.</w:t>
      </w:r>
    </w:p>
    <w:p>
      <w:pPr>
        <w:widowControl w:val="on"/>
        <w:pBdr/>
        <w:spacing w:before="240" w:after="240" w:line="240" w:lineRule="auto"/>
        <w:ind w:left="0" w:right="0"/>
        <w:jc w:val="left"/>
      </w:pPr>
      <w:r>
        <w:rPr>
          <w:color w:val="000000"/>
          <w:sz w:val="24"/>
          <w:szCs w:val="24"/>
        </w:rPr>
        <w:t xml:space="preserve">The first volume of Suffolk County Deeds was published more than two years ago, by permission of the city authorities of Boston.  The second one, upon petition of the Suffolk bar, was also printed and distributed at the close of 1883.  These volumes contain valuable original historical information of the county, and of the city itself.  Among other historically-famous names appear those of Simon Bradstreet, John Endicott, John Winthrop, and Samuel Maverick.  The Indian element of the colony, also, is shown here several times.  The local topography of Boston and its suburbs, as they existed more than two centuries ago, are all preserved in this second volume.  Other volumes will no doubt follow in time, thus preserving records that are indeed precious.</w:t>
      </w:r>
    </w:p>
    <w:p>
      <w:pPr>
        <w:widowControl w:val="on"/>
        <w:pBdr/>
        <w:spacing w:before="240" w:after="240" w:line="240" w:lineRule="auto"/>
        <w:ind w:left="0" w:right="0"/>
        <w:jc w:val="left"/>
      </w:pPr>
      <w:r>
        <w:rPr>
          <w:color w:val="000000"/>
          <w:sz w:val="24"/>
          <w:szCs w:val="24"/>
        </w:rPr>
        <w:t xml:space="preserve">The advanced state of our civilization, and the general prevalence of intelligence, naturally leads to the desire to contrast the past with the present; and to trace to their origin, the laws, customs, and manners of the leading civilized nations of the world.  Much research and strength have been expended in this direction, with gratifying results.  Two such accomplishments have been recently published, which discuss the early history of property.  The first is entitled The English Village Community, by Frederic Seebohm, (London:  Longmans, Green, &amp; Co. 1 vol.) The other, by Denman W. Ross, PH.D., treats of The Early History of Landholding among the Germans. (Boston:  Soule &amp; Bugbee. 1 vol.) It is generally admitted that the earliest organization of society was by family group, and that the earliest occupation of land was by these same family groups, and it is with the discussion of the theories growing out of these two that both books are occupied.</w:t>
      </w:r>
    </w:p>
    <w:p>
      <w:pPr>
        <w:widowControl w:val="on"/>
        <w:pBdr/>
        <w:spacing w:before="240" w:after="240" w:line="240" w:lineRule="auto"/>
        <w:ind w:left="0" w:right="0"/>
        <w:jc w:val="left"/>
      </w:pPr>
      <w:r>
        <w:rPr>
          <w:color w:val="000000"/>
          <w:sz w:val="24"/>
          <w:szCs w:val="24"/>
        </w:rPr>
        <w:t xml:space="preserve">An Old Philadelphian contains sketches of the life of Colonel William Bradford, the patriot printer of 1776, by John William Wallace.  (Philadelphia.  Privately printed, 1 vol.) “He was the third of the earliest American family of printers, and his memoir serves as an admirable account of the interesting period in which he was one of the prominent figures in Philadelphia, and when that city was, in every sense, the capital of the country.”  It should be printed for public sale.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initial volume of American Commonwealths, edited by Horace E. Scudder, and published by Houghton, Mifflin &amp; Co., Boston, was Virginia:  A History of the People, by John Esten Cooke.  This is followed by Oregon:  The Struggle for Possession, written by William Barrows.  The books are intended to give a rapid but forcible sketch of each of those States in the Union whose lives have had “marked influence upon the structure of the nation, or have embodied in their formation and growth, principles of American polity.”</w:t>
      </w:r>
    </w:p>
    <w:p>
      <w:pPr>
        <w:widowControl w:val="on"/>
        <w:pBdr/>
        <w:spacing w:before="240" w:after="240" w:line="240" w:lineRule="auto"/>
        <w:ind w:left="0" w:right="0"/>
        <w:jc w:val="left"/>
      </w:pPr>
      <w:r>
        <w:rPr>
          <w:color w:val="000000"/>
          <w:sz w:val="24"/>
          <w:szCs w:val="24"/>
        </w:rPr>
        <w:t xml:space="preserve">A History of the American People, by Arthur Gilman, published by D. Lothrop &amp; Co., Boston, I vol.  Illustrated.  This is a compact account of the discovery of the continent, settlement of the country, and national growth of this people.  It is treated in a popular way, with strict reference to accuracy, and is profusely illustrated.</w:t>
      </w:r>
    </w:p>
    <w:p>
      <w:pPr>
        <w:widowControl w:val="on"/>
        <w:pBdr/>
        <w:spacing w:before="240" w:after="240" w:line="240" w:lineRule="auto"/>
        <w:ind w:left="0" w:right="0"/>
        <w:jc w:val="left"/>
      </w:pPr>
      <w:r>
        <w:rPr>
          <w:color w:val="000000"/>
          <w:sz w:val="24"/>
          <w:szCs w:val="24"/>
        </w:rPr>
        <w:t xml:space="preserve">History of Prussia to the accession of Frederick the Great, 1134-1740, by Herbert Tuttle.  Published by Houghton, Mifflin &amp; Co., Boston, I vol.  The author, who is Professor of History in Cornell University, “spent several years in Berlin, studying with the greatest care the Germany of the past and present.  The results are contained in this volume, with the purpose to describe the political development of Prussia from the earliest time down to the death of the second king.”</w:t>
      </w:r>
    </w:p>
    <w:p>
      <w:pPr>
        <w:widowControl w:val="on"/>
        <w:pBdr/>
        <w:spacing w:before="240" w:after="240" w:line="240" w:lineRule="auto"/>
        <w:ind w:left="0" w:right="0"/>
        <w:jc w:val="left"/>
      </w:pPr>
      <w:r>
        <w:rPr>
          <w:color w:val="000000"/>
          <w:sz w:val="24"/>
          <w:szCs w:val="24"/>
        </w:rPr>
        <w:t xml:space="preserve">The Magazine of American History, No. 30 Lafayette Place, New York.  Terms, $5 per annum, single numbers 50 cents.  Mrs. Martha J. Lamb, editor.</w:t>
      </w:r>
    </w:p>
    <w:p>
      <w:pPr>
        <w:widowControl w:val="on"/>
        <w:pBdr/>
        <w:spacing w:before="240" w:after="240" w:line="240" w:lineRule="auto"/>
        <w:ind w:left="0" w:right="0"/>
        <w:jc w:val="left"/>
      </w:pPr>
      <w:r>
        <w:rPr>
          <w:color w:val="000000"/>
          <w:sz w:val="24"/>
          <w:szCs w:val="24"/>
        </w:rPr>
        <w:t xml:space="preserve">This is the only periodical exclusively devoted to the history and antiquities of America; containing original historical and biographical articles by writers of recognized ability, besides reprints of rare documents, translations of valuable manuscripts, careful and discriminating literary reviews, and a special department of notes and queries, which is open to all historical inquirers.</w:t>
      </w:r>
    </w:p>
    <w:p>
      <w:pPr>
        <w:widowControl w:val="on"/>
        <w:pBdr/>
        <w:spacing w:before="240" w:after="240" w:line="240" w:lineRule="auto"/>
        <w:ind w:left="0" w:right="0"/>
        <w:jc w:val="left"/>
      </w:pPr>
      <w:r>
        <w:rPr>
          <w:color w:val="000000"/>
          <w:sz w:val="24"/>
          <w:szCs w:val="24"/>
        </w:rPr>
        <w:t xml:space="preserve">This publication is now in its seventh year and firmly established, with the support of the cultivated element of the country.  It is invaluable to the reading public, covering a field not occupied by ordinary periodical literature, and is in every way an admirable table companion for the scholar, and for all persons of literary and antiquarian tastes.  It forms a storehouse of valuable and interesting material not accessible in any other form.</w:t>
      </w:r>
    </w:p>
    <w:p>
      <w:pPr>
        <w:widowControl w:val="on"/>
        <w:pBdr/>
        <w:spacing w:before="240" w:after="240" w:line="240" w:lineRule="auto"/>
        <w:ind w:left="0" w:right="0"/>
        <w:jc w:val="left"/>
      </w:pPr>
      <w:r>
        <w:rPr>
          <w:color w:val="000000"/>
          <w:sz w:val="24"/>
          <w:szCs w:val="24"/>
        </w:rPr>
        <w:t xml:space="preserve">Mrs. Lamb is the author of the elaborate History of the City of New York, in two volumes, royal octavo, which is the standard authority in that specialty of local American history.</w:t>
      </w:r>
    </w:p>
    <w:p>
      <w:pPr>
        <w:widowControl w:val="on"/>
        <w:pBdr/>
        <w:spacing w:before="240" w:after="240" w:line="240" w:lineRule="auto"/>
        <w:ind w:left="0" w:right="0"/>
        <w:jc w:val="left"/>
      </w:pPr>
      <w:r>
        <w:rPr>
          <w:color w:val="000000"/>
          <w:sz w:val="24"/>
          <w:szCs w:val="24"/>
        </w:rPr>
        <w:t xml:space="preserve">We welcome The Magazine of American History, and thank the accomplished editor for her appreciation of our own more especially New England enterprise.</w:t>
      </w:r>
    </w:p>
    <w:p>
      <w:pPr>
        <w:widowControl w:val="on"/>
        <w:pBdr/>
        <w:spacing w:before="240" w:after="240" w:line="240" w:lineRule="auto"/>
        <w:ind w:left="0" w:right="0"/>
        <w:jc w:val="left"/>
      </w:pPr>
      <w:r>
        <w:rPr>
          <w:color w:val="000000"/>
          <w:sz w:val="24"/>
          <w:szCs w:val="24"/>
        </w:rPr>
        <w:t xml:space="preserve">The Magazine of American History, has one element which insures its merit and its permanence, and that is its list of contributors.  Its previous editors have included John Austin Stevens, the Rev. Dr. B.F.  DeCosta, and others.  Its contributors include such names as Bancroft, Carrington, DePeyster, George E. Ellis, Gardner, Greene, Hamilton, Stone, Horatio Seymour, Trumbull, Walworth, Rodenbough, Amory, Cooper, Delafield, Brevoort, Anthon, Bacheller, Arnold, Dexter, Windsor,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Historical students will find that the facile pen, the painstaking research, and the scholarly taste of Mrs. Lamb, assure her a place with the first of American female writers; and that she deserves most considerate and enthusiastic support.  Steel engravings, historical maps, and many illustrations, add beauty, character, and dignity to the work.</w:t>
      </w:r>
    </w:p>
    <w:p>
      <w:pPr>
        <w:widowControl w:val="on"/>
        <w:pBdr/>
        <w:spacing w:before="240" w:after="240" w:line="240" w:lineRule="auto"/>
        <w:ind w:left="0" w:right="0"/>
        <w:jc w:val="left"/>
      </w:pPr>
      <w:r>
        <w:rPr>
          <w:color w:val="000000"/>
          <w:sz w:val="24"/>
          <w:szCs w:val="24"/>
        </w:rPr>
        <w:t xml:space="preserve">ERRATUM.  In the January number, on pages 39 and 41 the word “Gates” should read “Gage.”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w:t>
      </w:r>
    </w:p>
    <w:p>
      <w:pPr>
        <w:widowControl w:val="on"/>
        <w:pBdr/>
        <w:spacing w:before="240" w:after="240" w:line="240" w:lineRule="auto"/>
        <w:ind w:left="0" w:right="0"/>
        <w:jc w:val="left"/>
      </w:pPr>
      <w:r>
        <w:rPr>
          <w:color w:val="000000"/>
          <w:sz w:val="24"/>
          <w:szCs w:val="24"/>
        </w:rPr>
        <w:t xml:space="preserve">ORATION,</w:t>
      </w:r>
    </w:p>
    <w:p>
      <w:pPr>
        <w:keepNext w:val="on"/>
        <w:widowControl w:val="on"/>
        <w:pBdr/>
        <w:spacing w:before="299" w:after="299" w:line="240" w:lineRule="auto"/>
        <w:ind w:left="0" w:right="0"/>
        <w:jc w:val="left"/>
        <w:outlineLvl w:val="1"/>
      </w:pPr>
      <w:r>
        <w:rPr>
          <w:b/>
          <w:color w:val="000000"/>
          <w:sz w:val="36"/>
          <w:szCs w:val="36"/>
        </w:rPr>
        <w:t xml:space="preserve">PRONOUNCED AT</w:t>
      </w:r>
    </w:p>
    <w:p>
      <w:pPr>
        <w:widowControl w:val="on"/>
        <w:pBdr/>
        <w:spacing w:before="240" w:after="240" w:line="240" w:lineRule="auto"/>
        <w:ind w:left="0" w:right="0"/>
        <w:jc w:val="left"/>
      </w:pPr>
      <w:r>
        <w:rPr>
          <w:color w:val="000000"/>
          <w:sz w:val="24"/>
          <w:szCs w:val="24"/>
        </w:rPr>
        <w:t xml:space="preserve">HANOVER, NEW-HAMPSHIRE,</w:t>
      </w:r>
    </w:p>
    <w:p>
      <w:pPr>
        <w:widowControl w:val="on"/>
        <w:pBdr/>
        <w:spacing w:before="240" w:after="240" w:line="240" w:lineRule="auto"/>
        <w:ind w:left="0" w:right="0"/>
        <w:jc w:val="left"/>
      </w:pPr>
      <w:r>
        <w:rPr>
          <w:color w:val="000000"/>
          <w:sz w:val="24"/>
          <w:szCs w:val="24"/>
        </w:rPr>
        <w:t xml:space="preserve">THE 4th DAY of JULY,</w:t>
      </w:r>
    </w:p>
    <w:p>
      <w:pPr>
        <w:widowControl w:val="on"/>
        <w:pBdr/>
        <w:spacing w:before="240" w:after="240" w:line="240" w:lineRule="auto"/>
        <w:ind w:left="0" w:right="0"/>
        <w:jc w:val="left"/>
      </w:pPr>
      <w:r>
        <w:rPr>
          <w:color w:val="000000"/>
          <w:sz w:val="24"/>
          <w:szCs w:val="24"/>
        </w:rPr>
        <w:t xml:space="preserve">1800;</w:t>
      </w:r>
    </w:p>
    <w:p>
      <w:pPr>
        <w:keepNext w:val="on"/>
        <w:widowControl w:val="on"/>
        <w:pBdr/>
        <w:spacing w:before="299" w:after="299" w:line="240" w:lineRule="auto"/>
        <w:ind w:left="0" w:right="0"/>
        <w:jc w:val="left"/>
        <w:outlineLvl w:val="1"/>
      </w:pPr>
      <w:r>
        <w:rPr>
          <w:b/>
          <w:color w:val="000000"/>
          <w:sz w:val="36"/>
          <w:szCs w:val="36"/>
        </w:rPr>
        <w:t xml:space="preserve">BEING THE TWENTY-FOURTH</w:t>
      </w:r>
    </w:p>
    <w:p>
      <w:pPr>
        <w:widowControl w:val="on"/>
        <w:pBdr/>
        <w:spacing w:before="240" w:after="240" w:line="240" w:lineRule="auto"/>
        <w:ind w:left="0" w:right="0"/>
        <w:jc w:val="left"/>
      </w:pPr>
      <w:r>
        <w:rPr>
          <w:b/>
          <w:color w:val="000000"/>
          <w:sz w:val="24"/>
          <w:szCs w:val="24"/>
        </w:rPr>
        <w:t xml:space="preserve">ANNIVERSARY</w:t>
      </w:r>
    </w:p>
    <w:p>
      <w:pPr>
        <w:keepNext w:val="on"/>
        <w:widowControl w:val="on"/>
        <w:pBdr/>
        <w:spacing w:before="299" w:after="299" w:line="240" w:lineRule="auto"/>
        <w:ind w:left="0" w:right="0"/>
        <w:jc w:val="left"/>
        <w:outlineLvl w:val="1"/>
      </w:pPr>
      <w:r>
        <w:rPr>
          <w:b/>
          <w:color w:val="000000"/>
          <w:sz w:val="36"/>
          <w:szCs w:val="36"/>
        </w:rPr>
        <w:t xml:space="preserve">OF</w:t>
      </w:r>
    </w:p>
    <w:p>
      <w:pPr>
        <w:widowControl w:val="on"/>
        <w:pBdr/>
        <w:spacing w:before="240" w:after="240" w:line="240" w:lineRule="auto"/>
        <w:ind w:left="0" w:right="0"/>
        <w:jc w:val="left"/>
      </w:pPr>
      <w:r>
        <w:rPr>
          <w:color w:val="000000"/>
          <w:sz w:val="24"/>
          <w:szCs w:val="24"/>
        </w:rPr>
        <w:t xml:space="preserve">AMERICAN INDEPENDENCE.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DANIEL WEBSTER,</w:t>
      </w:r>
    </w:p>
    <w:p>
      <w:pPr>
        <w:widowControl w:val="on"/>
        <w:pBdr/>
        <w:spacing w:before="240" w:after="240" w:line="240" w:lineRule="auto"/>
        <w:ind w:left="0" w:right="0"/>
        <w:jc w:val="left"/>
      </w:pPr>
      <w:r>
        <w:rPr>
          <w:i/>
          <w:color w:val="000000"/>
          <w:sz w:val="24"/>
          <w:szCs w:val="24"/>
        </w:rPr>
        <w:t xml:space="preserve">Member of the Junior Class</w:t>
      </w:r>
      <w:r>
        <w:rPr>
          <w:color w:val="000000"/>
          <w:sz w:val="24"/>
          <w:szCs w:val="24"/>
        </w:rPr>
        <w:t xml:space="preserve">, DARTMOUTH UNIVERSITY.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“Do thou, great LIBERTY, inspire our souls,</w:t>
      </w:r>
      <w:r>
        <w:rPr>
          <w:color w:val="000000"/>
          <w:sz w:val="24"/>
          <w:szCs w:val="24"/>
        </w:rPr>
        <w:br/>
        <w:t xml:space="preserve">  And make our lives in thy possession happy,</w:t>
      </w:r>
      <w:r>
        <w:rPr>
          <w:color w:val="000000"/>
          <w:sz w:val="24"/>
          <w:szCs w:val="24"/>
        </w:rPr>
        <w:br/>
        <w:t xml:space="preserve">  Or our deaths glorious in thy just defence!”</w:t>
      </w:r>
    </w:p>
    <w:p>
      <w:pPr>
        <w:widowControl w:val="on"/>
        <w:pBdr/>
        <w:spacing w:before="240" w:after="240" w:line="240" w:lineRule="auto"/>
        <w:ind w:left="0" w:right="0"/>
        <w:jc w:val="left"/>
      </w:pPr>
      <w:r>
        <w:rPr>
          <w:color w:val="000000"/>
          <w:sz w:val="24"/>
          <w:szCs w:val="24"/>
        </w:rPr>
        <w:t xml:space="preserve">  ADDISON.</w:t>
      </w:r>
    </w:p>
    <w:p>
      <w:pPr>
        <w:widowControl w:val="on"/>
        <w:pBdr/>
        <w:spacing w:before="240" w:after="240" w:line="240" w:lineRule="auto"/>
        <w:ind w:left="0" w:right="0"/>
        <w:jc w:val="left"/>
      </w:pPr>
      <w:r>
        <w:rPr>
          <w:color w:val="000000"/>
          <w:sz w:val="24"/>
          <w:szCs w:val="24"/>
        </w:rPr>
        <w:t xml:space="preserve">(PUBLISHED BY REQUEST OF THE SUBSCRIBERS.)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PRINTED AT HANOVER,</w:t>
      </w:r>
    </w:p>
    <w:p>
      <w:pPr>
        <w:widowControl w:val="on"/>
        <w:pBdr/>
        <w:spacing w:before="240" w:after="240" w:line="240" w:lineRule="auto"/>
        <w:ind w:left="0" w:right="0"/>
        <w:jc w:val="left"/>
      </w:pPr>
      <w:r>
        <w:rPr>
          <w:color w:val="000000"/>
          <w:sz w:val="24"/>
          <w:szCs w:val="24"/>
        </w:rPr>
        <w:t xml:space="preserve">BY MOSES DAVIS.</w:t>
      </w:r>
    </w:p>
    <w:p>
      <w:pPr>
        <w:widowControl w:val="on"/>
        <w:pBdr/>
        <w:spacing w:before="240" w:after="240" w:line="240" w:lineRule="auto"/>
        <w:ind w:left="0" w:right="0"/>
        <w:jc w:val="left"/>
      </w:pPr>
      <w:r>
        <w:rPr>
          <w:color w:val="000000"/>
          <w:sz w:val="24"/>
          <w:szCs w:val="24"/>
        </w:rPr>
        <w:t xml:space="preserve">1800.</w:t>
      </w:r>
    </w:p>
    <w:p>
      <w:pPr>
        <w:keepNext w:val="on"/>
        <w:widowControl w:val="on"/>
        <w:pBdr/>
        <w:spacing w:before="299" w:after="299" w:line="240" w:lineRule="auto"/>
        <w:ind w:left="0" w:right="0"/>
        <w:jc w:val="left"/>
        <w:outlineLvl w:val="1"/>
      </w:pPr>
      <w:r>
        <w:rPr>
          <w:b/>
          <w:color w:val="000000"/>
          <w:sz w:val="36"/>
          <w:szCs w:val="36"/>
        </w:rPr>
        <w:t xml:space="preserve">AN ORATION.</w:t>
      </w:r>
    </w:p>
    <w:p>
      <w:pPr>
        <w:widowControl w:val="on"/>
        <w:pBdr/>
        <w:spacing w:before="240" w:after="240" w:line="240" w:lineRule="auto"/>
        <w:ind w:left="0" w:right="0"/>
        <w:jc w:val="left"/>
      </w:pPr>
      <w:r>
        <w:rPr>
          <w:b/>
          <w:color w:val="000000"/>
          <w:sz w:val="24"/>
          <w:szCs w:val="24"/>
        </w:rPr>
        <w:t xml:space="preserve">COUNTRYMEN, BRETHREN, AND FATHERS,</w:t>
      </w:r>
    </w:p>
    <w:p>
      <w:pPr>
        <w:widowControl w:val="on"/>
        <w:pBdr/>
        <w:spacing w:before="240" w:after="240" w:line="240" w:lineRule="auto"/>
        <w:ind w:left="0" w:right="0"/>
        <w:jc w:val="left"/>
      </w:pPr>
      <w:r>
        <w:rPr>
          <w:color w:val="000000"/>
          <w:sz w:val="24"/>
          <w:szCs w:val="24"/>
        </w:rPr>
        <w:t xml:space="preserve">We are now assembled to celebrate an anniversary, ever to be held in dear remembrance by the sons of freedom.  Nothing less than the birth of a nation, nothing less than the emancipation of three millions of people, from the degrading chains of foreign dominion, is the event we commemorate.</w:t>
      </w:r>
    </w:p>
    <w:p>
      <w:pPr>
        <w:widowControl w:val="on"/>
        <w:pBdr/>
        <w:spacing w:before="240" w:after="240" w:line="240" w:lineRule="auto"/>
        <w:ind w:left="0" w:right="0"/>
        <w:jc w:val="left"/>
      </w:pPr>
      <w:r>
        <w:rPr>
          <w:color w:val="000000"/>
          <w:sz w:val="24"/>
          <w:szCs w:val="24"/>
        </w:rPr>
        <w:t xml:space="preserve">Twenty four years have this day elapsed, since United Columbia first raised the standard of Liberty, and echoed the shouts of Independence!</w:t>
      </w:r>
    </w:p>
    <w:p>
      <w:pPr>
        <w:widowControl w:val="on"/>
        <w:pBdr/>
        <w:spacing w:before="240" w:after="240" w:line="240" w:lineRule="auto"/>
        <w:ind w:left="0" w:right="0"/>
        <w:jc w:val="left"/>
      </w:pPr>
      <w:r>
        <w:rPr>
          <w:color w:val="000000"/>
          <w:sz w:val="24"/>
          <w:szCs w:val="24"/>
        </w:rPr>
        <w:t xml:space="preserve">Those of you, who were then reaping the iron harvest of the martial field, whose bosoms then palpitated for the honor of America, will, at this time, experience a renewal of all that fervent patriotism, of all those indescribable emotions, which then agitated your breasts.  As for us, who were either then unborn, or not far enough advanced beyond the threshold of existence, to engage in the grand conflict for Liberty, we now most cordially unite with you, to greet the return of this joyous anniversary, to hail the day that gave us Freedom, and hail the rising glories of our country!</w:t>
      </w:r>
    </w:p>
    <w:p>
      <w:pPr>
        <w:widowControl w:val="on"/>
        <w:pBdr/>
        <w:spacing w:before="240" w:after="240" w:line="240" w:lineRule="auto"/>
        <w:ind w:left="0" w:right="0"/>
        <w:jc w:val="left"/>
      </w:pPr>
      <w:r>
        <w:rPr>
          <w:color w:val="000000"/>
          <w:sz w:val="24"/>
          <w:szCs w:val="24"/>
        </w:rPr>
        <w:t xml:space="preserve">On occasions like this, you have heretofore been addressed, from this stage, on the nature, the origin, the expediency of civil government.—­The field of political speculation has here been explored, by persons, possessing talents, to which the speaker of the day can have no pretensions.  Declining therefore a dissertation on the principles of civil polity, you will indulge me in slightly sketching on those events, which have originated, nurtured, and raised to its present grandeur the empire of Columbia.</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As no nation on the globe can rival us in the rapidity of our growth, since the conclusion of the revolutionary war—­so none, perhaps, ever endured greater hardships, and distresses, than the people of this country, previous to that period.</w:t>
      </w:r>
    </w:p>
    <w:p>
      <w:pPr>
        <w:widowControl w:val="on"/>
        <w:pBdr/>
        <w:spacing w:before="240" w:after="240" w:line="240" w:lineRule="auto"/>
        <w:ind w:left="0" w:right="0"/>
        <w:jc w:val="left"/>
      </w:pPr>
      <w:r>
        <w:rPr>
          <w:color w:val="000000"/>
          <w:sz w:val="24"/>
          <w:szCs w:val="24"/>
        </w:rPr>
        <w:t xml:space="preserve">We behold a feeble band of colonists, engaged in the arduous undertaking of a new settlement, in the wilds of North America.  Their civil liberty being mutilated, and the enjoyment of their religious sentiments denied them, in the land that gave them birth, they fled their country, they braved the dangers of the then almost unnavigated ocean, and fought, on the other side the globe, an asylum from the iron grasp of tyranny, and the more intolerable scourge of ecclesiastical persecution.  But gloomy, indeed, was their prospect, when arrived on this side the Atlantic.  Scattered, in detachments, along a coast immensely extensive, at a remove of more than three thousand miles from their friends on the eastern continent, they were exposed to all those evils, and endured all those difficulties, to which human nature seems liable.  Destitute of convenient habitations, the inclemencies of the seasons attacked them, the midnight beasts of prey prowled terribly around them, and the more portentous yell of savage fury incessantly assailed them!  But the fame undiminished confidence in Almighty GOD, which prompted the first settlers of this country to forsake the unfriendly climes of Europe, still supported them, under all their calamities, and inspired them with fortitude almost divine.  Having a glorious issue to their labors now in prospect, they cheerfully endured the rigors of the climate, pursued the savage beast to his remotest haunt, and stood, undismayed, in the dismal hour of Indian battle!</w:t>
      </w:r>
    </w:p>
    <w:p>
      <w:pPr>
        <w:widowControl w:val="on"/>
        <w:pBdr/>
        <w:spacing w:before="240" w:after="240" w:line="240" w:lineRule="auto"/>
        <w:ind w:left="0" w:right="0"/>
        <w:jc w:val="left"/>
      </w:pPr>
      <w:r>
        <w:rPr>
          <w:color w:val="000000"/>
          <w:sz w:val="24"/>
          <w:szCs w:val="24"/>
        </w:rPr>
        <w:t xml:space="preserve">Scarcely were the infant settlements freed from those dangers, which at first evironed them, ere the clashing interests of France and Britain involved them anew in war.  The colonists were now destined to combat with well appointed, well disciplined troops from Europe; and the horrors of the tomahawk and the scalping knife were again renewed.  But these frowns of fortune, distressing as they were, had been met without a sigh, and endured without a groan, had not imperious Britain presumptuously arrogated to herself the glory of victories, achieved by the bravery of American militia.  Louisburgh must be taken, Canada attacked, and a frontier of more than one thousand miles defended by untutored yeomanry; while the honor of every conquest must be ascribed to an English army.</w:t>
      </w:r>
    </w:p>
    <w:p>
      <w:pPr>
        <w:widowControl w:val="on"/>
        <w:pBdr/>
        <w:spacing w:before="240" w:after="240" w:line="240" w:lineRule="auto"/>
        <w:ind w:left="0" w:right="0"/>
        <w:jc w:val="left"/>
      </w:pPr>
      <w:r>
        <w:rPr>
          <w:color w:val="000000"/>
          <w:sz w:val="24"/>
          <w:szCs w:val="24"/>
        </w:rPr>
        <w:t xml:space="preserve">But while Great-Britain was thus ignominiously stripping her colonies of their well earned laurel, and triumphantly weaving it into the stupendous wreath of her own martial glories, she was unwittingly teaching them to value themselves, and effectually to resist, in a future day, her unjust encroachments.</w:t>
      </w:r>
    </w:p>
    <w:p>
      <w:pPr>
        <w:widowControl w:val="on"/>
        <w:pBdr/>
        <w:spacing w:before="240" w:after="240" w:line="240" w:lineRule="auto"/>
        <w:ind w:left="0" w:right="0"/>
        <w:jc w:val="left"/>
      </w:pPr>
      <w:r>
        <w:rPr>
          <w:color w:val="000000"/>
          <w:sz w:val="24"/>
          <w:szCs w:val="24"/>
        </w:rPr>
        <w:t xml:space="preserve">The pitiful tale of taxation now commences—­the unhappy quarrel, which issued in the dismemberment of the British empire, has here its origin.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England, now triumphant over the united powers of France and Spain, is determined to reduce, to the condition of slaves, her American subjects.</w:t>
      </w:r>
    </w:p>
    <w:p>
      <w:pPr>
        <w:widowControl w:val="on"/>
        <w:pBdr/>
        <w:spacing w:before="240" w:after="240" w:line="240" w:lineRule="auto"/>
        <w:ind w:left="0" w:right="0"/>
        <w:jc w:val="left"/>
      </w:pPr>
      <w:r>
        <w:rPr>
          <w:color w:val="000000"/>
          <w:sz w:val="24"/>
          <w:szCs w:val="24"/>
        </w:rPr>
        <w:t xml:space="preserve">We might now display the Legislatures of the several States, together with the general Congress, petitioning, praying, remonstrating; and, like dutiful subjects, humbly laying their grievances before the throne.  On the other hand, we could exhibit a British Parliament, assiduously devising means to subjugate America—­disdaining our petitions, trampling on our rights, and menacingly telling us, in language not to be misunderstood, “Ye shall be slaves!”—­We could mention the haughty, tyrannical, perfidious GAGE, at the head of a standing army; we could show our brethren attacked and slaughtered at Lexington! our property plundered and destroyed at Concord!  Recollection can still pain us, with the spiral flames of burning Charleston, the agonizing groans of aged parents, the shrieks of widows, orphans and infants!—­Indelibly impressed on our memories, still live the dismal scenes of Bunker’s awful mount, the grand theatre of New-England bravery; where </w:t>
      </w:r>
      <w:r>
        <w:rPr>
          <w:i/>
          <w:color w:val="000000"/>
          <w:sz w:val="24"/>
          <w:szCs w:val="24"/>
        </w:rPr>
        <w:t xml:space="preserve">slaughter</w:t>
      </w:r>
      <w:r>
        <w:rPr>
          <w:color w:val="000000"/>
          <w:sz w:val="24"/>
          <w:szCs w:val="24"/>
        </w:rPr>
        <w:t xml:space="preserve"> stalked, grimly triumphant! where relentless Britain saw her soldiers, the unhappy instruments of despotism, fallen, in heaps, beneath the nervous arm of injured freemen!—­There the great WARREN fought, and there, alas, he fell!  Valuing life only as it enabled him to serve his country, he freely resigned himself, a willing martyr in the cause of Liberty, and now lies encircled in the arms of glory!</w:t>
      </w:r>
    </w:p>
    <w:p>
      <w:pPr>
        <w:widowControl w:val="on"/>
        <w:pBdr/>
        <w:spacing w:before="240" w:after="240" w:line="240" w:lineRule="auto"/>
        <w:ind w:left="0" w:right="0"/>
        <w:jc w:val="left"/>
      </w:pPr>
      <w:r>
        <w:rPr>
          <w:color w:val="000000"/>
          <w:sz w:val="24"/>
          <w:szCs w:val="24"/>
        </w:rPr>
        <w:t xml:space="preserve">  Peace to the patriot’s shades—­let no rude blast</w:t>
      </w:r>
      <w:r>
        <w:rPr>
          <w:color w:val="000000"/>
          <w:sz w:val="24"/>
          <w:szCs w:val="24"/>
        </w:rPr>
        <w:br/>
        <w:t xml:space="preserve">  Disturb the willow, that nods o’er his tomb. </w:t>
      </w:r>
      <w:r>
        <w:rPr>
          <w:color w:val="000000"/>
          <w:sz w:val="24"/>
          <w:szCs w:val="24"/>
        </w:rPr>
        <w:br/>
        <w:t xml:space="preserve">  Let orphan tears bedew his sacred urn,</w:t>
      </w:r>
      <w:r>
        <w:rPr>
          <w:color w:val="000000"/>
          <w:sz w:val="24"/>
          <w:szCs w:val="24"/>
        </w:rPr>
        <w:br/>
        <w:t xml:space="preserve">  And fame’s loud trump proclaim the heroe’s name,</w:t>
      </w:r>
      <w:r>
        <w:rPr>
          <w:color w:val="000000"/>
          <w:sz w:val="24"/>
          <w:szCs w:val="24"/>
        </w:rPr>
        <w:br/>
        <w:t xml:space="preserve">  Far as the circuit of the spheres extends.</w:t>
      </w:r>
    </w:p>
    <w:p>
      <w:pPr>
        <w:widowControl w:val="on"/>
        <w:pBdr/>
        <w:spacing w:before="240" w:after="240" w:line="240" w:lineRule="auto"/>
        <w:ind w:left="0" w:right="0"/>
        <w:jc w:val="left"/>
      </w:pPr>
      <w:r>
        <w:rPr>
          <w:color w:val="000000"/>
          <w:sz w:val="24"/>
          <w:szCs w:val="24"/>
        </w:rPr>
        <w:t xml:space="preserve">But, haughty Albion, thy reign shall soon be over,—­thou shalt triumph no longer! thine empire already reels and totters! thy laurels even now begin to wither, and thy fame decays!  Thou hast, at length, roused the indignation of an insulted people—­thine oppressions they deem no longer tolerable!</w:t>
      </w:r>
    </w:p>
    <w:p>
      <w:pPr>
        <w:widowControl w:val="on"/>
        <w:pBdr/>
        <w:spacing w:before="240" w:after="240" w:line="240" w:lineRule="auto"/>
        <w:ind w:left="0" w:right="0"/>
        <w:jc w:val="left"/>
      </w:pPr>
      <w:r>
        <w:rPr>
          <w:color w:val="000000"/>
          <w:sz w:val="24"/>
          <w:szCs w:val="24"/>
        </w:rPr>
        <w:t xml:space="preserve">The 4th day of July, 1776, is now arrived; and America, manfully springing from the torturing fangs of the British Lion, now rises majestic in the pride of her sovereignty, and bids her Eagle elevate his wings!—­The solemn declaration of Independence is now pronounced, amidst crowds of admiring citizens, by the supreme council of our nation; and received with the unbounded plaudits of a grateful people!!</w:t>
      </w:r>
    </w:p>
    <w:p>
      <w:pPr>
        <w:widowControl w:val="on"/>
        <w:pBdr/>
        <w:spacing w:before="240" w:after="240" w:line="240" w:lineRule="auto"/>
        <w:ind w:left="0" w:right="0"/>
        <w:jc w:val="left"/>
      </w:pPr>
      <w:r>
        <w:rPr>
          <w:color w:val="000000"/>
          <w:sz w:val="24"/>
          <w:szCs w:val="24"/>
        </w:rPr>
        <w:t xml:space="preserve">That was the hour, when heroism was proved, when the souls of men were tried.  It was then, ye venerable patriots, it was then you stretched the indignant arm, and unitedly swore to be free!  Despising such toys as subjugated empires, you then knew no middle fortune between liberty and death.  Firmly relying on the patronage of heaven, unwarped in the resolution you had taken, you, then undaunted, met, engaged, defeated the gigantic power of Britain, and rose triumphant over the ruins of your enemies!—­Trenton, Princeton, Bennington and Saratoga were the successive theatres of your victories, and the utmost bounds of creation are the limits to your fame!—­The sacred fire of freedom, then enkindled in your breasts, shall be perpetuated through the long descent of future ages, and burn, with undiminished fervor, in the bosoms of millions yet unborn.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Finally, to close the sanguinary conflict, to grant America the blessings of an honorable peace, and clothe her heroes with laurels, CORNWALLIS, at whose feet the kings and princes of Asia have since thrown their diadems, was compelled to submit to the sword of our father WASHINGTON.—­The great drama is now completed—­our Independence is now acknowledged; and the hopes of our enemies are blasted forever!—­Columbia is now seated in the forum of nations and the empires of the world are loft in the bright effulgence of her glory!</w:t>
      </w:r>
    </w:p>
    <w:p>
      <w:pPr>
        <w:widowControl w:val="on"/>
        <w:pBdr/>
        <w:spacing w:before="240" w:after="240" w:line="240" w:lineRule="auto"/>
        <w:ind w:left="0" w:right="0"/>
        <w:jc w:val="left"/>
      </w:pPr>
      <w:r>
        <w:rPr>
          <w:color w:val="000000"/>
          <w:sz w:val="24"/>
          <w:szCs w:val="24"/>
        </w:rPr>
        <w:t xml:space="preserve">Thus, friends and citizens, did the kind hand of over-ruling Providence conduct us, through toils, fatigues and dangers, to Independence and Peace.  If piety be the rational exercise of the human soul, if religion be not a chimera, and if the vestiges of heavenly assistance are clearly traced in those events, which mark the annals of our nation, it becomes us, on this day, in consideration of the great things, which the LORD has done for us, to render the tribute of unfeigned thanks, to that GOD, who superintends the Universe, and holds aloft the scale, that weighs the destinies of nations.</w:t>
      </w:r>
    </w:p>
    <w:p>
      <w:pPr>
        <w:widowControl w:val="on"/>
        <w:pBdr/>
        <w:spacing w:before="240" w:after="240" w:line="240" w:lineRule="auto"/>
        <w:ind w:left="0" w:right="0"/>
        <w:jc w:val="left"/>
      </w:pPr>
      <w:r>
        <w:rPr>
          <w:color w:val="000000"/>
          <w:sz w:val="24"/>
          <w:szCs w:val="24"/>
        </w:rPr>
        <w:t xml:space="preserve">The conclusion of the revolutionary war did not conclude the great achievements of our countrymen.  Their military character was then, indeed, sufficiently established; but the time was coming, which should prove their political sagacity.</w:t>
      </w:r>
    </w:p>
    <w:p>
      <w:pPr>
        <w:widowControl w:val="on"/>
        <w:pBdr/>
        <w:spacing w:before="240" w:after="240" w:line="240" w:lineRule="auto"/>
        <w:ind w:left="0" w:right="0"/>
        <w:jc w:val="left"/>
      </w:pPr>
      <w:r>
        <w:rPr>
          <w:color w:val="000000"/>
          <w:sz w:val="24"/>
          <w:szCs w:val="24"/>
        </w:rPr>
        <w:t xml:space="preserve">No sooner was peace restored with England, the first grand article of which was the acknowledgment of our Independence, than the old system of confederation, dictated, at first, by necessity, and adopted for the purposes of the moment, was found inadequate to the government of an extensive empire.  Under a full conviction of this, we then saw the people of these States, engaged in a transaction, which is, undoubtedly, the greatest approximation towards human perfection the political world ever yet experienced; and which, perhaps, will forever stand on the history of mankind, without a parallel.  A great Republic, composed of different States, whose interest in all respects could not be perfectly compatible, then came deliberately forward, discarded one system of government and adopted another, without the loss of one man’s blood.</w:t>
      </w:r>
    </w:p>
    <w:p>
      <w:pPr>
        <w:widowControl w:val="on"/>
        <w:pBdr/>
        <w:spacing w:before="240" w:after="240" w:line="240" w:lineRule="auto"/>
        <w:ind w:left="0" w:right="0"/>
        <w:jc w:val="left"/>
      </w:pPr>
      <w:r>
        <w:rPr>
          <w:color w:val="000000"/>
          <w:sz w:val="24"/>
          <w:szCs w:val="24"/>
        </w:rPr>
        <w:t xml:space="preserve">There is not a single government now existing in Europe, which is not based in usurpation, and established, if established at all, by the sacrifice of thousands.  But in the adoption of our present system of jurisprudence, we see the powers necessary for government, voluntarily springing from the people, their only proper origin, and directed to the public good, their only proper object.</w:t>
      </w:r>
    </w:p>
    <w:p>
      <w:pPr>
        <w:widowControl w:val="on"/>
        <w:pBdr/>
        <w:spacing w:before="240" w:after="240" w:line="240" w:lineRule="auto"/>
        <w:ind w:left="0" w:right="0"/>
        <w:jc w:val="left"/>
      </w:pPr>
      <w:r>
        <w:rPr>
          <w:color w:val="000000"/>
          <w:sz w:val="24"/>
          <w:szCs w:val="24"/>
        </w:rPr>
        <w:t xml:space="preserve">With peculiar propriety, we may now felicitate ourselves, on that happy form of mixed government under which we live.  The advantages, resulting to the citizens of the Union, from the operation of the Federal Constitution, are utterly incalculable; and the day, when it was received by a majority of the States, shall stand on the catalogue of American anniversaries, second to none but the birth day of Independence.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 consequence of the adoption of our present system of government, and the virtuous manner in which it has been administered, by a WASHINGTON and an ADAMS, we are this day in the enjoyment of peace, while war devastates Europe!  We can now sit down beneath the shadow of the olive, while her cities blaze, her streams run purple with blood, and her fields glitter, a forest of bayonets!—­The citizens of America can this day throng the temples of freedom, and renew their oaths of fealty to Independence; while Holland, our once sister republic, is erased from the catalogue of nations; while Venice is destroyed, Italy ravaged, and Switzerland, the once happy, the once united, the once flourishing Switzerland lies bleeding at every pore!</w:t>
      </w:r>
    </w:p>
    <w:p>
      <w:pPr>
        <w:widowControl w:val="on"/>
        <w:pBdr/>
        <w:spacing w:before="240" w:after="240" w:line="240" w:lineRule="auto"/>
        <w:ind w:left="0" w:right="0"/>
        <w:jc w:val="left"/>
      </w:pPr>
      <w:r>
        <w:rPr>
          <w:color w:val="000000"/>
          <w:sz w:val="24"/>
          <w:szCs w:val="24"/>
        </w:rPr>
        <w:t xml:space="preserve">No ambitious foe dares now invade our country.  No standing army now endangers our liberty.—­Our commerce, though subject in some degree to the depredations of the belligerent powers, is extended from pole to pole; and our navy, though just emerging from nonexistence, shall soon vouch for the safety of our merchantmen, and bear the thunder of freedom around the ball!</w:t>
      </w:r>
    </w:p>
    <w:p>
      <w:pPr>
        <w:widowControl w:val="on"/>
        <w:pBdr/>
        <w:spacing w:before="240" w:after="240" w:line="240" w:lineRule="auto"/>
        <w:ind w:left="0" w:right="0"/>
        <w:jc w:val="left"/>
      </w:pPr>
      <w:r>
        <w:rPr>
          <w:color w:val="000000"/>
          <w:sz w:val="24"/>
          <w:szCs w:val="24"/>
        </w:rPr>
        <w:t xml:space="preserve">Fair Science too, holds her gentle empire amongst us, and almost innumerable altars are raised to her divinity, from Brunswick to Florida.  Yale, Providence and Harvard now grace our land; and DARTMOUTH, towering majestic above the groves, which encircle her, now inscribes her glory on the registers of fame!—­Oxford and Cambridge, those oriental stars of literature, shall now be lost, while the bright sun of American science displays his broad circumference in uneclipsed radiance.</w:t>
      </w:r>
    </w:p>
    <w:p>
      <w:pPr>
        <w:widowControl w:val="on"/>
        <w:pBdr/>
        <w:spacing w:before="240" w:after="240" w:line="240" w:lineRule="auto"/>
        <w:ind w:left="0" w:right="0"/>
        <w:jc w:val="left"/>
      </w:pPr>
      <w:r>
        <w:rPr>
          <w:color w:val="000000"/>
          <w:sz w:val="24"/>
          <w:szCs w:val="24"/>
        </w:rPr>
        <w:t xml:space="preserve">Pleasing, indeed, were it here to dilate on the future grandeur of America; but we forbear; and pause, for a moment, to drop the tear of affection over the graves of our departed warriors.  Their names should be mentioned on every anniversary of Independence, that the youth, of each successive generation, may learn not to value life, when held in competition with their country’s safety.</w:t>
      </w:r>
    </w:p>
    <w:p>
      <w:pPr>
        <w:widowControl w:val="on"/>
        <w:pBdr/>
        <w:spacing w:before="240" w:after="240" w:line="240" w:lineRule="auto"/>
        <w:ind w:left="0" w:right="0"/>
        <w:jc w:val="left"/>
      </w:pPr>
      <w:r>
        <w:rPr>
          <w:color w:val="000000"/>
          <w:sz w:val="24"/>
          <w:szCs w:val="24"/>
        </w:rPr>
        <w:t xml:space="preserve">WOOSTER, MONTGOMERY, and MERCER, fell bravely in battle, and their ashes are now entombed on the fields that witnessed their valor.  Let their exertions in our country’s cause be remembered, while Liberty has an advocate, or gratitude has place in the human heart.</w:t>
      </w:r>
    </w:p>
    <w:p>
      <w:pPr>
        <w:widowControl w:val="on"/>
        <w:pBdr/>
        <w:spacing w:before="240" w:after="240" w:line="240" w:lineRule="auto"/>
        <w:ind w:left="0" w:right="0"/>
        <w:jc w:val="left"/>
      </w:pPr>
      <w:r>
        <w:rPr>
          <w:color w:val="000000"/>
          <w:sz w:val="24"/>
          <w:szCs w:val="24"/>
        </w:rPr>
        <w:t xml:space="preserve">GREENE, the immortal hero of the Carolinas, has since gone down to the grave, loaded with honors, and high in the estimation of his countrymen.  The corageous PUTNAM has long slept with his fathers; and SULLIVAN and CILLEY, New-Hampshire’s veteran sons, are no more numbered with the living!</w:t>
      </w:r>
    </w:p>
    <w:p>
      <w:pPr>
        <w:widowControl w:val="on"/>
        <w:pBdr/>
        <w:spacing w:before="240" w:after="240" w:line="240" w:lineRule="auto"/>
        <w:ind w:left="0" w:right="0"/>
        <w:jc w:val="left"/>
      </w:pPr>
      <w:r>
        <w:rPr>
          <w:color w:val="000000"/>
          <w:sz w:val="24"/>
          <w:szCs w:val="24"/>
        </w:rPr>
        <w:t xml:space="preserve">With hearts penetrated by unutterable grief, we are at length constrained to ask, where is our WASHINGTON? where the hero, who led us to victory—­where the man, who gave us freedom?  Where is he, who headed our feeble army, when destruction threatened us, who came upon our enemies like the storms of winter; and scattered them like leaves before the Borean blast?  Where, O my country! is thy political saviour? where, O humanity! thy favorite son?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solemnity of this assembly, the lamentations of the American people will answer, “alas, he is now no more—­the Mighty is fallen!”</w:t>
      </w:r>
    </w:p>
    <w:p>
      <w:pPr>
        <w:widowControl w:val="on"/>
        <w:pBdr/>
        <w:spacing w:before="240" w:after="240" w:line="240" w:lineRule="auto"/>
        <w:ind w:left="0" w:right="0"/>
        <w:jc w:val="left"/>
      </w:pPr>
      <w:r>
        <w:rPr>
          <w:color w:val="000000"/>
          <w:sz w:val="24"/>
          <w:szCs w:val="24"/>
        </w:rPr>
        <w:t xml:space="preserve">Yes, Americans, your WASHINGTON is gone! he is now consigned to dust, and “sleeps in dull, cold marble.”  The man, who never felt a wound, but when it pierced his country, who never groaned, but when fair freedom bled, is now forever silent!—­Wrapped in the shroud of death, the dark dominions of the grave long since received him, and he rests in undisturbed repose!  Vain were the attempt to express our loss—­vain the attempt to describe the feelings of our souls!  Though months have rolled away, since he left this terrestrial orb, and fought the shining worlds on high, yet the sad event is still remembered with increased sorrow.  The hoary headed patriot of ’76 still tells the mournful story to the listening infant, till the loss of his country touches his heart, and patriotism fires his breath.  The aged matron still laments the loss of the man, beneath whose banners her husband has fought, or her son has fallen.—­At the name of WASHINGTON, the sympathetic tear still glistens in the eye of every youthful hero, nor does the tender sigh yet cease to heave, in the fair bosom of Columbia’s daughters.</w:t>
      </w:r>
    </w:p>
    <w:p>
      <w:pPr>
        <w:widowControl w:val="on"/>
        <w:pBdr/>
        <w:spacing w:before="240" w:after="240" w:line="240" w:lineRule="auto"/>
        <w:ind w:left="0" w:right="0"/>
        <w:jc w:val="left"/>
      </w:pPr>
      <w:r>
        <w:rPr>
          <w:color w:val="000000"/>
          <w:sz w:val="24"/>
          <w:szCs w:val="24"/>
        </w:rPr>
        <w:t xml:space="preserve">  Farewel, O WASHINGTON, a long farewel! </w:t>
      </w:r>
      <w:r>
        <w:rPr>
          <w:color w:val="000000"/>
          <w:sz w:val="24"/>
          <w:szCs w:val="24"/>
        </w:rPr>
        <w:br/>
        <w:t xml:space="preserve">  Thy country’s tears embalm thy memory: </w:t>
      </w:r>
      <w:r>
        <w:rPr>
          <w:color w:val="000000"/>
          <w:sz w:val="24"/>
          <w:szCs w:val="24"/>
        </w:rPr>
        <w:br/>
        <w:t xml:space="preserve">  Thy virtues challenge immortality;</w:t>
      </w:r>
      <w:r>
        <w:rPr>
          <w:color w:val="000000"/>
          <w:sz w:val="24"/>
          <w:szCs w:val="24"/>
        </w:rPr>
        <w:br/>
        <w:t xml:space="preserve">  Impressed on grateful hearts, thy name shall live,</w:t>
      </w:r>
      <w:r>
        <w:rPr>
          <w:color w:val="000000"/>
          <w:sz w:val="24"/>
          <w:szCs w:val="24"/>
        </w:rPr>
        <w:br/>
        <w:t xml:space="preserve">  Till dissolution’s deluge drown the world!</w:t>
      </w:r>
    </w:p>
    <w:p>
      <w:pPr>
        <w:widowControl w:val="on"/>
        <w:pBdr/>
        <w:spacing w:before="240" w:after="240" w:line="240" w:lineRule="auto"/>
        <w:ind w:left="0" w:right="0"/>
        <w:jc w:val="left"/>
      </w:pPr>
      <w:r>
        <w:rPr>
          <w:color w:val="000000"/>
          <w:sz w:val="24"/>
          <w:szCs w:val="24"/>
        </w:rPr>
        <w:t xml:space="preserve">Although we must feel the keenest sorrow, at the demise of our WASHINGTON, yet we console ourselves with the reflection, that his virtuous compatriot, his worthy successor, the firm, the wise, the inflexible ADAMS still survives.—­Elevated, by the voice of his country, to the supreme executive magistracy, he constantly adheres to her essential interests; and, with steady hand, draws the disguising veil from the intrigues of foreign enemies, and the plots of domestic foes.  Having the honor of America always in view, never fearing, when wisdom dictates, to stem the impetuous torrent of popular resentment, he stands amidst the fluctuations of party, and the explosions of faction, unmoved as Atlas,</w:t>
      </w:r>
    </w:p>
    <w:p>
      <w:pPr>
        <w:widowControl w:val="on"/>
        <w:pBdr/>
        <w:spacing w:before="240" w:after="240" w:line="240" w:lineRule="auto"/>
        <w:ind w:left="0" w:right="0"/>
        <w:jc w:val="left"/>
      </w:pPr>
      <w:r>
        <w:rPr>
          <w:color w:val="000000"/>
          <w:sz w:val="24"/>
          <w:szCs w:val="24"/>
        </w:rPr>
        <w:t xml:space="preserve">  While storms and tempests thunder on its brow,</w:t>
      </w:r>
      <w:r>
        <w:rPr>
          <w:color w:val="000000"/>
          <w:sz w:val="24"/>
          <w:szCs w:val="24"/>
        </w:rPr>
        <w:br/>
        <w:t xml:space="preserve">  And oceans break their billows at its feet.</w:t>
      </w:r>
    </w:p>
    <w:p>
      <w:pPr>
        <w:widowControl w:val="on"/>
        <w:pBdr/>
        <w:spacing w:before="240" w:after="240" w:line="240" w:lineRule="auto"/>
        <w:ind w:left="0" w:right="0"/>
        <w:jc w:val="left"/>
      </w:pPr>
      <w:r>
        <w:rPr>
          <w:color w:val="000000"/>
          <w:sz w:val="24"/>
          <w:szCs w:val="24"/>
        </w:rPr>
        <w:t xml:space="preserve">Yet, all the vigilance of our Executive, and all the wisdom of our Congress have not been sufficient to prevent this country from being in some degree agitated by the convulsions of Europe.  But why shall every quarrel on the other side the Atlantic interest us in its issue?  Why shall the rife, or depression of every party there, produce here a corresponding vibration?  Was this continent designed as a mere satellite to the other?—­Has not nature here wrought all her operations on her broadest scale?  Where are the Missisippis and the Amazons, the Alleganies and the Andes of Europe, Asia or Africa?  The natural superiority of America clearly indicates, that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designed to be inhabited by a nobler race of men, possessing a superior form of government, superior patriotism, superior talents, and superior virtues.  Let then the nations of the East vainly waste their strength in destroying each other.  Let them aspire at conquest, and contend for dominion, till their continent is deluged in blood.  But let none, however elated by victory, however proud of triumphs, ever presume to intrude on the neutral station assumed by our country.
</w:t>
      </w:r>
    </w:p>
    <w:p>
      <w:pPr>
        <w:widowControl w:val="on"/>
        <w:pBdr/>
        <w:spacing w:before="240" w:after="240" w:line="240" w:lineRule="auto"/>
        <w:ind w:left="0" w:right="0"/>
        <w:jc w:val="left"/>
      </w:pPr>
      <w:r>
        <w:rPr>
          <w:color w:val="000000"/>
          <w:sz w:val="24"/>
          <w:szCs w:val="24"/>
        </w:rPr>
        <w:t xml:space="preserve">Britain, twice humbled for her aggressions, has at length been taught to respect us.  But France, once our ally, has dared to insult us! she has violated her obligations; she has depredated our commerce—­she has abused our government, and riveted the chains of bondage on our unhappy fellow citizens!  Not content with ravaging and depopulating the fairest countries of Europe, not yet satiated with the contortions of expiring republics, the convulsive agonies of subjugated nations, and the groans of her own slaughtered citizens, she has spouted her fury across the Atlantic; and the stars and stripes of Independence have almost been attacked in our harbours!  When we have demanded reparation, she has told us, “give us your money, and we will give you peace.”—­Mighty Nation!  Magnanimous Republic!—­Let her fill her coffers from those towns and cities, which she has plundered; and grant peace, if she can, to the shades of those millions, whose death she has caused.</w:t>
      </w:r>
    </w:p>
    <w:p>
      <w:pPr>
        <w:widowControl w:val="on"/>
        <w:pBdr/>
        <w:spacing w:before="240" w:after="240" w:line="240" w:lineRule="auto"/>
        <w:ind w:left="0" w:right="0"/>
        <w:jc w:val="left"/>
      </w:pPr>
      <w:r>
        <w:rPr>
          <w:color w:val="000000"/>
          <w:sz w:val="24"/>
          <w:szCs w:val="24"/>
        </w:rPr>
        <w:t xml:space="preserve">But Columbia stoops not to tyrants; her sons will never cringe to France; neither a supercilious, five-headed Directory, nor the gasconading pilgrim of Egypt will ever dictate terms to sovereign America.  The thunder of our cannon shall insure the performance of our treaties, and fulminate destruction on Frenchmen, till old ocean is crimsoned with blood, and gorged with pirates!</w:t>
      </w:r>
    </w:p>
    <w:p>
      <w:pPr>
        <w:widowControl w:val="on"/>
        <w:pBdr/>
        <w:spacing w:before="240" w:after="240" w:line="240" w:lineRule="auto"/>
        <w:ind w:left="0" w:right="0"/>
        <w:jc w:val="left"/>
      </w:pPr>
      <w:r>
        <w:rPr>
          <w:color w:val="000000"/>
          <w:sz w:val="24"/>
          <w:szCs w:val="24"/>
        </w:rPr>
        <w:t xml:space="preserve">It becomes us, on whom the defence of our country will ere long devolve, this day, most seriously to reflect on the duties incumbent upon us.  Our ancestors bravely snached expiring liberty from the grasp of Britain, whose touch is </w:t>
      </w:r>
      <w:r>
        <w:rPr>
          <w:i/>
          <w:color w:val="000000"/>
          <w:sz w:val="24"/>
          <w:szCs w:val="24"/>
        </w:rPr>
        <w:t xml:space="preserve">poison</w:t>
      </w:r>
      <w:r>
        <w:rPr>
          <w:color w:val="000000"/>
          <w:sz w:val="24"/>
          <w:szCs w:val="24"/>
        </w:rPr>
        <w:t xml:space="preserve">; shall we now consign it to France, whose embrace is </w:t>
      </w:r>
      <w:r>
        <w:rPr>
          <w:i/>
          <w:color w:val="000000"/>
          <w:sz w:val="24"/>
          <w:szCs w:val="24"/>
        </w:rPr>
        <w:t xml:space="preserve">death</w:t>
      </w:r>
      <w:r>
        <w:rPr>
          <w:color w:val="000000"/>
          <w:sz w:val="24"/>
          <w:szCs w:val="24"/>
        </w:rPr>
        <w:t xml:space="preserve">?  We have seen our fathers, in the days of Columbia’s trouble, assume the rough habiliments of war, and seek the hostile field.  Too full of sorrow to speak, we have seen them wave a last farewel to a disconsolate, a woe-stung family!  We have seen them return, worn down with fatigue, and scarred with wounds; or we have seen them, perhaps, no more!—­For us they fought! for us they bled! for us they conquered!  Shall we, their descendants, now basely disgrace our lineage, and pusilanimously disclaim the legacy bequeathed us?  Shall we pronounce the sad valediction to freedom, and immolate liberty on the altars our fathers have raised to her?  NO! </w:t>
      </w:r>
      <w:r>
        <w:rPr>
          <w:i/>
          <w:color w:val="000000"/>
          <w:sz w:val="24"/>
          <w:szCs w:val="24"/>
        </w:rPr>
        <w:t xml:space="preserve">The response of a nation is, “NO!” Let it be registered in the archives of Heaven!</w:t>
      </w:r>
      <w:r>
        <w:rPr>
          <w:color w:val="000000"/>
          <w:sz w:val="24"/>
          <w:szCs w:val="24"/>
        </w:rPr>
        <w:t xml:space="preserve">—­Ere the religion we profess, and the privileges we enjoy are sacrificed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at the shrines of despots and demagogues, let the pillars of creation tremble! let world be wrecked on world, and systems rush to ruin!—­Let the sons of Europe be vassals; let her hosts of nations be a vast congregation of slaves; but let us, who are this day FREE, whose hearts are yet unappalled, and whose right arms are yet nerved for war, assemble before the hallowed temple of Columbian Freedom, AND SWEAR, TO THE GOD OF OUR FATHERS, TO PRESERVE IT SECURE, OR DIE AT ITS PORTALS!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FIFTH AVENUE HOTEL,</w:t>
      </w:r>
    </w:p>
    <w:p>
      <w:pPr>
        <w:widowControl w:val="on"/>
        <w:pBdr/>
        <w:spacing w:before="240" w:after="240" w:line="240" w:lineRule="auto"/>
        <w:ind w:left="0" w:right="0"/>
        <w:jc w:val="left"/>
      </w:pPr>
      <w:r>
        <w:rPr>
          <w:i/>
          <w:color w:val="000000"/>
          <w:sz w:val="24"/>
          <w:szCs w:val="24"/>
        </w:rPr>
        <w:t xml:space="preserve">MADISON SQUARE, NEW YORK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LARGEST, BEST APPOINTED, AND MOST LIBERALLY MANAGED HOTEL IN THE CITY, WITH THE MOST CENTRAL AND DELIGHTFUL LOCATION.</w:t>
      </w:r>
    </w:p>
    <w:p>
      <w:pPr>
        <w:widowControl w:val="on"/>
        <w:pBdr/>
        <w:spacing w:before="240" w:after="240" w:line="240" w:lineRule="auto"/>
        <w:ind w:left="0" w:right="0"/>
        <w:jc w:val="left"/>
      </w:pPr>
      <w:r>
        <w:rPr>
          <w:color w:val="000000"/>
          <w:sz w:val="24"/>
          <w:szCs w:val="24"/>
        </w:rPr>
        <w:t xml:space="preserve">HITCHCOCK, DARLING &amp; CO., PROPRIETORS.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STANLEY &amp; USHER,</w:t>
      </w:r>
    </w:p>
    <w:p>
      <w:pPr>
        <w:keepNext w:val="on"/>
        <w:widowControl w:val="on"/>
        <w:pBdr/>
        <w:spacing w:before="299" w:after="299" w:line="240" w:lineRule="auto"/>
        <w:ind w:left="0" w:right="0"/>
        <w:jc w:val="left"/>
        <w:outlineLvl w:val="1"/>
      </w:pPr>
      <w:r>
        <w:rPr>
          <w:b/>
          <w:color w:val="000000"/>
          <w:sz w:val="36"/>
          <w:szCs w:val="36"/>
        </w:rPr>
        <w:t xml:space="preserve">BOOK AND JOB PRINTERS</w:t>
      </w:r>
    </w:p>
    <w:p>
      <w:pPr>
        <w:widowControl w:val="on"/>
        <w:pBdr/>
        <w:spacing w:before="240" w:after="240" w:line="240" w:lineRule="auto"/>
        <w:ind w:left="0" w:right="0"/>
        <w:jc w:val="left"/>
      </w:pPr>
      <w:r>
        <w:rPr>
          <w:color w:val="000000"/>
          <w:sz w:val="24"/>
          <w:szCs w:val="24"/>
        </w:rPr>
        <w:t xml:space="preserve">171 DEVONSHIRE STREET,</w:t>
      </w:r>
    </w:p>
    <w:p>
      <w:pPr>
        <w:widowControl w:val="on"/>
        <w:pBdr/>
        <w:spacing w:before="240" w:after="240" w:line="240" w:lineRule="auto"/>
        <w:ind w:left="0" w:right="0"/>
        <w:jc w:val="left"/>
      </w:pPr>
      <w:r>
        <w:rPr>
          <w:color w:val="000000"/>
          <w:sz w:val="24"/>
          <w:szCs w:val="24"/>
        </w:rPr>
        <w:t xml:space="preserve">TELEPHONE NO. 1211.  BOSTON.</w:t>
      </w:r>
    </w:p>
    <w:p>
      <w:pPr>
        <w:widowControl w:val="on"/>
        <w:pBdr/>
        <w:spacing w:before="240" w:after="240" w:line="240" w:lineRule="auto"/>
        <w:ind w:left="0" w:right="0"/>
        <w:jc w:val="left"/>
      </w:pPr>
      <w:r>
        <w:rPr>
          <w:color w:val="000000"/>
          <w:sz w:val="24"/>
          <w:szCs w:val="24"/>
        </w:rPr>
        <w:t xml:space="preserve">We would call the attention of Authors and Publishers to our excellent facilities for Book Work (composition, electrotyping, and printing).  Estimates cheerfully given.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REDUCTION OF FARE TO </w:t>
      </w:r>
      <w:r>
        <w:rPr>
          <w:i/>
          <w:color w:val="000000"/>
          <w:sz w:val="24"/>
          <w:szCs w:val="24"/>
        </w:rPr>
        <w:t xml:space="preserve">NEW YORK</w:t>
      </w:r>
      <w:r>
        <w:rPr>
          <w:color w:val="000000"/>
          <w:sz w:val="24"/>
          <w:szCs w:val="24"/>
        </w:rPr>
        <w:t xml:space="preserve"> VIA FALL RIVER LINE.</w:t>
      </w:r>
    </w:p>
    <w:p>
      <w:pPr>
        <w:widowControl w:val="on"/>
        <w:pBdr/>
        <w:spacing w:before="240" w:after="240" w:line="240" w:lineRule="auto"/>
        <w:ind w:left="0" w:right="0"/>
        <w:jc w:val="left"/>
      </w:pPr>
      <w:r>
        <w:rPr>
          <w:color w:val="000000"/>
          <w:sz w:val="24"/>
          <w:szCs w:val="24"/>
        </w:rPr>
        <w:t xml:space="preserve">FOR FIRST-CLASS ONLY $3.00 LIMITED TICKETS.</w:t>
      </w:r>
    </w:p>
    <w:p>
      <w:pPr>
        <w:widowControl w:val="on"/>
        <w:pBdr/>
        <w:spacing w:before="240" w:after="240" w:line="240" w:lineRule="auto"/>
        <w:ind w:left="0" w:right="0"/>
        <w:jc w:val="left"/>
      </w:pPr>
      <w:r>
        <w:rPr>
          <w:color w:val="000000"/>
          <w:sz w:val="24"/>
          <w:szCs w:val="24"/>
        </w:rPr>
        <w:t xml:space="preserve">Special Express leaves BOSTON from OLD COLONY STATION week days at 6 P.M.; Sundays at 7 P.M., connecting at FALL RIVER (49 miles in 75 minutes) with the famous steamers PILGRIM and BRISTOL.  Annex steamers connect at wharf in New York for Brooklyn and Jersey City.  Tickets, State-rooms, and Berths secured at No. 3 Old State House, corner of Washington and State Streets, and the Old Colony Station.</w:t>
      </w:r>
    </w:p>
    <w:p>
      <w:pPr>
        <w:widowControl w:val="on"/>
        <w:pBdr/>
        <w:spacing w:before="240" w:after="240" w:line="240" w:lineRule="auto"/>
        <w:ind w:left="0" w:right="0"/>
        <w:jc w:val="left"/>
      </w:pPr>
      <w:r>
        <w:rPr>
          <w:color w:val="000000"/>
          <w:sz w:val="24"/>
          <w:szCs w:val="24"/>
        </w:rPr>
        <w:t xml:space="preserve">L.H.  PALMER, Agent, 3 Old State House.</w:t>
      </w:r>
    </w:p>
    <w:p>
      <w:pPr>
        <w:widowControl w:val="on"/>
        <w:pBdr/>
        <w:spacing w:before="240" w:after="240" w:line="240" w:lineRule="auto"/>
        <w:ind w:left="0" w:right="0"/>
        <w:jc w:val="left"/>
      </w:pPr>
      <w:r>
        <w:rPr>
          <w:color w:val="000000"/>
          <w:sz w:val="24"/>
          <w:szCs w:val="24"/>
        </w:rPr>
        <w:t xml:space="preserve">J.R.  KENDRICK, Gen’l Manager.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BRUNSWICK,</w:t>
      </w:r>
    </w:p>
    <w:p>
      <w:pPr>
        <w:widowControl w:val="on"/>
        <w:pBdr/>
        <w:spacing w:before="240" w:after="240" w:line="240" w:lineRule="auto"/>
        <w:ind w:left="0" w:right="0"/>
        <w:jc w:val="left"/>
      </w:pPr>
      <w:r>
        <w:rPr>
          <w:color w:val="000000"/>
          <w:sz w:val="24"/>
          <w:szCs w:val="24"/>
        </w:rPr>
        <w:t xml:space="preserve">BOYLSTON AND CLARENDON STREETS, BOSTON.</w:t>
      </w:r>
    </w:p>
    <w:p>
      <w:pPr>
        <w:widowControl w:val="on"/>
        <w:pBdr/>
        <w:spacing w:before="240" w:after="240" w:line="240" w:lineRule="auto"/>
        <w:ind w:left="0" w:right="0"/>
        <w:jc w:val="left"/>
      </w:pPr>
      <w:r>
        <w:rPr>
          <w:color w:val="000000"/>
          <w:sz w:val="24"/>
          <w:szCs w:val="24"/>
        </w:rPr>
        <w:t xml:space="preserve">BARNES &amp; DUNKLEE, Proprietors.</w:t>
      </w:r>
    </w:p>
    <w:p>
      <w:pPr>
        <w:widowControl w:val="on"/>
        <w:pBdr/>
        <w:spacing w:before="240" w:after="240" w:line="240" w:lineRule="auto"/>
        <w:ind w:left="0" w:right="0"/>
        <w:jc w:val="left"/>
      </w:pPr>
      <w:r>
        <w:rPr>
          <w:color w:val="000000"/>
          <w:sz w:val="24"/>
          <w:szCs w:val="24"/>
        </w:rPr>
        <w:t xml:space="preserve">The finest situation, the most magnificent appointments, the most superb cuisine.</w:t>
      </w:r>
    </w:p>
    <w:p>
      <w:pPr>
        <w:widowControl w:val="on"/>
        <w:pBdr/>
        <w:spacing w:before="240" w:after="240" w:line="240" w:lineRule="auto"/>
        <w:ind w:left="0" w:right="0"/>
        <w:jc w:val="left"/>
      </w:pPr>
      <w:r>
        <w:rPr>
          <w:color w:val="000000"/>
          <w:sz w:val="24"/>
          <w:szCs w:val="24"/>
        </w:rPr>
        <w:t xml:space="preserve">The conduct of this famous house is in every respect faultless.  For comfort, convenience, and elegance it is unequaled in the city for either a temporary sojourn or a winter home 1819.—­COLORS PERFECTLY FAST.—­1884.</w:t>
      </w:r>
    </w:p>
    <w:p>
      <w:pPr>
        <w:keepNext w:val="on"/>
        <w:widowControl w:val="on"/>
        <w:pBdr/>
        <w:spacing w:before="299" w:after="299" w:line="240" w:lineRule="auto"/>
        <w:ind w:left="0" w:right="0"/>
        <w:jc w:val="left"/>
        <w:outlineLvl w:val="1"/>
      </w:pPr>
      <w:r>
        <w:rPr>
          <w:b/>
          <w:color w:val="000000"/>
          <w:sz w:val="36"/>
          <w:szCs w:val="36"/>
        </w:rPr>
        <w:t xml:space="preserve">THE OLD AND RELIABLE</w:t>
      </w:r>
    </w:p>
    <w:p>
      <w:pPr>
        <w:widowControl w:val="on"/>
        <w:pBdr/>
        <w:spacing w:before="240" w:after="240" w:line="240" w:lineRule="auto"/>
        <w:ind w:left="0" w:right="0"/>
        <w:jc w:val="left"/>
      </w:pPr>
      <w:r>
        <w:rPr>
          <w:color w:val="000000"/>
          <w:sz w:val="24"/>
          <w:szCs w:val="24"/>
        </w:rPr>
        <w:t xml:space="preserve">Staten Island Dyeing Establishment,</w:t>
      </w:r>
    </w:p>
    <w:p>
      <w:pPr>
        <w:widowControl w:val="on"/>
        <w:pBdr/>
        <w:spacing w:before="240" w:after="240" w:line="240" w:lineRule="auto"/>
        <w:ind w:left="0" w:right="0"/>
        <w:jc w:val="left"/>
      </w:pPr>
      <w:r>
        <w:rPr>
          <w:color w:val="000000"/>
          <w:sz w:val="24"/>
          <w:szCs w:val="24"/>
        </w:rPr>
        <w:t xml:space="preserve">7 TEMPLE PLACE, BOSTON, MASS.</w:t>
      </w:r>
    </w:p>
    <w:p>
      <w:pPr>
        <w:widowControl w:val="on"/>
        <w:pBdr/>
        <w:spacing w:before="240" w:after="240" w:line="240" w:lineRule="auto"/>
        <w:ind w:left="0" w:right="0"/>
        <w:jc w:val="left"/>
      </w:pPr>
      <w:r>
        <w:rPr>
          <w:color w:val="000000"/>
          <w:sz w:val="24"/>
          <w:szCs w:val="24"/>
        </w:rPr>
        <w:t xml:space="preserve">Dye and Cleanse Ladies’ and Gentlemen’s Garments whole in a very superior manner.  Silk, Cotton, and Woolen Dyeing in every variety.  Dry French Cleaning a specialty.  Laces beautifully done.  Orders by Express promptly executed.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NEW LACING, “HERCULES.”</w:t>
      </w:r>
    </w:p>
    <w:p>
      <w:pPr>
        <w:widowControl w:val="on"/>
        <w:pBdr/>
        <w:spacing w:before="240" w:after="240" w:line="240" w:lineRule="auto"/>
        <w:ind w:left="0" w:right="0"/>
        <w:jc w:val="left"/>
      </w:pPr>
      <w:r>
        <w:rPr>
          <w:color w:val="000000"/>
          <w:sz w:val="24"/>
          <w:szCs w:val="24"/>
        </w:rPr>
        <w:t xml:space="preserve">[Illustration:  trademarks]</w:t>
      </w:r>
    </w:p>
    <w:p>
      <w:pPr>
        <w:widowControl w:val="on"/>
        <w:pBdr/>
        <w:spacing w:before="240" w:after="240" w:line="240" w:lineRule="auto"/>
        <w:ind w:left="0" w:right="0"/>
        <w:jc w:val="left"/>
      </w:pPr>
      <w:r>
        <w:rPr>
          <w:color w:val="000000"/>
          <w:sz w:val="24"/>
          <w:szCs w:val="24"/>
        </w:rPr>
        <w:t xml:space="preserve">PAGE BELTING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CONCORD, N.H.</w:t>
      </w:r>
    </w:p>
    <w:p>
      <w:pPr>
        <w:widowControl w:val="on"/>
        <w:pBdr/>
        <w:spacing w:before="240" w:after="240" w:line="240" w:lineRule="auto"/>
        <w:ind w:left="0" w:right="0"/>
        <w:jc w:val="left"/>
      </w:pPr>
      <w:r>
        <w:rPr>
          <w:color w:val="000000"/>
          <w:sz w:val="24"/>
          <w:szCs w:val="24"/>
        </w:rPr>
        <w:t xml:space="preserve">Send for Circulars.</w:t>
      </w:r>
    </w:p>
    <w:p>
      <w:pPr>
        <w:widowControl w:val="on"/>
        <w:pBdr/>
        <w:spacing w:before="240" w:after="240" w:line="240" w:lineRule="auto"/>
        <w:ind w:left="0" w:right="0"/>
        <w:jc w:val="left"/>
      </w:pPr>
      <w:r>
        <w:rPr>
          <w:color w:val="000000"/>
          <w:sz w:val="24"/>
          <w:szCs w:val="24"/>
        </w:rPr>
        <w:t xml:space="preserve">Also, Manufacturers of</w:t>
      </w:r>
    </w:p>
    <w:p>
      <w:pPr>
        <w:widowControl w:val="on"/>
        <w:pBdr/>
        <w:spacing w:before="240" w:after="240" w:line="240" w:lineRule="auto"/>
        <w:ind w:left="0" w:right="0"/>
        <w:jc w:val="left"/>
      </w:pPr>
      <w:r>
        <w:rPr>
          <w:color w:val="000000"/>
          <w:sz w:val="24"/>
          <w:szCs w:val="24"/>
        </w:rPr>
        <w:t xml:space="preserve">Superior Leather Belting.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CARRINGTON’S BATTLES OF THE AMERICAN REVOLUTION.</w:t>
      </w:r>
    </w:p>
    <w:p>
      <w:pPr>
        <w:widowControl w:val="on"/>
        <w:pBdr/>
        <w:spacing w:before="240" w:after="240" w:line="240" w:lineRule="auto"/>
        <w:ind w:left="0" w:right="0"/>
        <w:jc w:val="left"/>
      </w:pPr>
      <w:r>
        <w:rPr>
          <w:color w:val="000000"/>
          <w:sz w:val="24"/>
          <w:szCs w:val="24"/>
        </w:rPr>
        <w:t xml:space="preserve">WITH 40 MAPS.</w:t>
      </w:r>
    </w:p>
    <w:p>
      <w:pPr>
        <w:widowControl w:val="on"/>
        <w:pBdr/>
        <w:spacing w:before="240" w:after="240" w:line="240" w:lineRule="auto"/>
        <w:ind w:left="0" w:right="0"/>
        <w:jc w:val="left"/>
      </w:pPr>
      <w:r>
        <w:rPr>
          <w:color w:val="000000"/>
          <w:sz w:val="24"/>
          <w:szCs w:val="24"/>
        </w:rPr>
        <w:t xml:space="preserve">BY COL.  HENRY B. CARRINGTON, U.S.A., A.M., LL.D.  Cloth, $6.  Sheep, $7.50.  Half Calf (various styles) or Half Mor., $9.  Half Russia or Full Mor., $12.</w:t>
      </w:r>
    </w:p>
    <w:p>
      <w:pPr>
        <w:widowControl w:val="on"/>
        <w:pBdr/>
        <w:spacing w:before="240" w:after="240" w:line="240" w:lineRule="auto"/>
        <w:ind w:left="0" w:right="0"/>
        <w:jc w:val="left"/>
      </w:pPr>
      <w:r>
        <w:rPr>
          <w:color w:val="000000"/>
          <w:sz w:val="24"/>
          <w:szCs w:val="24"/>
        </w:rPr>
        <w:t xml:space="preserve">A.S.  Barnes &amp; Co.  Publishers, New York and Chicago.  Authors address, 32</w:t>
      </w:r>
      <w:r>
        <w:rPr>
          <w:color w:val="000000"/>
          <w:sz w:val="24"/>
          <w:szCs w:val="24"/>
        </w:rPr>
        <w:br/>
        <w:t xml:space="preserve">Bromfield St., Boston, Mass.</w:t>
      </w:r>
    </w:p>
    <w:p>
      <w:pPr>
        <w:widowControl w:val="on"/>
        <w:pBdr/>
        <w:spacing w:before="240" w:after="240" w:line="240" w:lineRule="auto"/>
        <w:ind w:left="0" w:right="0"/>
        <w:jc w:val="left"/>
      </w:pPr>
      <w:r>
        <w:rPr>
          <w:color w:val="000000"/>
          <w:sz w:val="24"/>
          <w:szCs w:val="24"/>
        </w:rPr>
        <w:t xml:space="preserve">THE FOLLOWING ARE EXTRACTS FROM MORE THAN 1,000 ENDORSEMENTS OF THIS</w:t>
      </w:r>
      <w:r>
        <w:rPr>
          <w:color w:val="000000"/>
          <w:sz w:val="24"/>
          <w:szCs w:val="24"/>
        </w:rPr>
        <w:br/>
        <w:t xml:space="preserve">VOLUME:—­</w:t>
      </w:r>
    </w:p>
    <w:p>
      <w:pPr>
        <w:widowControl w:val="on"/>
        <w:pBdr/>
        <w:spacing w:before="240" w:after="240" w:line="240" w:lineRule="auto"/>
        <w:ind w:left="0" w:right="0"/>
        <w:jc w:val="left"/>
      </w:pPr>
      <w:r>
        <w:rPr>
          <w:color w:val="000000"/>
          <w:sz w:val="24"/>
          <w:szCs w:val="24"/>
        </w:rPr>
        <w:t xml:space="preserve">To me, at least, it will be an authority.  A book of permanent value, not milk for babes, but strong meat for men.—­</w:t>
      </w:r>
      <w:r>
        <w:rPr>
          <w:i/>
          <w:color w:val="000000"/>
          <w:sz w:val="24"/>
          <w:szCs w:val="24"/>
        </w:rPr>
        <w:t xml:space="preserve">Ex-Pres.  T.D.  Woolsey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Fills an important place in History, not before occupied:—­</w:t>
      </w:r>
      <w:r>
        <w:rPr>
          <w:i/>
          <w:color w:val="000000"/>
          <w:sz w:val="24"/>
          <w:szCs w:val="24"/>
        </w:rPr>
        <w:t xml:space="preserve">Wm. M.</w:t>
      </w:r>
      <w:r>
        <w:rPr>
          <w:i/>
          <w:color w:val="000000"/>
          <w:sz w:val="24"/>
          <w:szCs w:val="24"/>
        </w:rPr>
        <w:br/>
        <w:t xml:space="preserve">Evarts, N.Y.</w:t>
      </w:r>
    </w:p>
    <w:p>
      <w:pPr>
        <w:widowControl w:val="on"/>
        <w:pBdr/>
        <w:spacing w:before="240" w:after="240" w:line="240" w:lineRule="auto"/>
        <w:ind w:left="0" w:right="0"/>
        <w:jc w:val="left"/>
      </w:pPr>
      <w:r>
        <w:rPr>
          <w:color w:val="000000"/>
          <w:sz w:val="24"/>
          <w:szCs w:val="24"/>
        </w:rPr>
        <w:t xml:space="preserve">An entirely new field of Historical labour.  A splendid volume, the result of careful research, with the advantage of military experience.—­</w:t>
      </w:r>
      <w:r>
        <w:rPr>
          <w:i/>
          <w:color w:val="000000"/>
          <w:sz w:val="24"/>
          <w:szCs w:val="24"/>
        </w:rPr>
        <w:t xml:space="preserve">Geo. Bancroft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an absolute necessity in our literature.  No one can understand the philosophy of the old War for Independence, until he has made a careful and thoughtful perusal of this work.—­</w:t>
      </w:r>
      <w:r>
        <w:rPr>
          <w:i/>
          <w:color w:val="000000"/>
          <w:sz w:val="24"/>
          <w:szCs w:val="24"/>
        </w:rPr>
        <w:t xml:space="preserve">Benson J. Lessing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maps are just splendid.—­</w:t>
      </w:r>
      <w:r>
        <w:rPr>
          <w:i/>
          <w:color w:val="000000"/>
          <w:sz w:val="24"/>
          <w:szCs w:val="24"/>
        </w:rPr>
        <w:t xml:space="preserve">Adj.  Gen W.L.  Stryker, N.J.</w:t>
      </w:r>
    </w:p>
    <w:p>
      <w:pPr>
        <w:widowControl w:val="on"/>
        <w:pBdr/>
        <w:spacing w:before="240" w:after="240" w:line="240" w:lineRule="auto"/>
        <w:ind w:left="0" w:right="0"/>
        <w:jc w:val="left"/>
      </w:pPr>
      <w:r>
        <w:rPr>
          <w:color w:val="000000"/>
          <w:sz w:val="24"/>
          <w:szCs w:val="24"/>
        </w:rPr>
        <w:t xml:space="preserve">This book is invaluable and should be in every library.—­</w:t>
      </w:r>
      <w:r>
        <w:rPr>
          <w:i/>
          <w:color w:val="000000"/>
          <w:sz w:val="24"/>
          <w:szCs w:val="24"/>
        </w:rPr>
        <w:t xml:space="preserve">Wm. L. Stone, N.Y.</w:t>
      </w:r>
    </w:p>
    <w:p>
      <w:pPr>
        <w:widowControl w:val="on"/>
        <w:pBdr/>
        <w:spacing w:before="240" w:after="240" w:line="240" w:lineRule="auto"/>
        <w:ind w:left="0" w:right="0"/>
        <w:jc w:val="left"/>
      </w:pPr>
      <w:r>
        <w:rPr>
          <w:color w:val="000000"/>
          <w:sz w:val="24"/>
          <w:szCs w:val="24"/>
        </w:rPr>
        <w:t xml:space="preserve">Of permanent standard authority.—­</w:t>
      </w:r>
      <w:r>
        <w:rPr>
          <w:i/>
          <w:color w:val="000000"/>
          <w:sz w:val="24"/>
          <w:szCs w:val="24"/>
        </w:rPr>
        <w:t xml:space="preserve">Gen. De Peister, N.Y.</w:t>
      </w:r>
    </w:p>
    <w:p>
      <w:pPr>
        <w:widowControl w:val="on"/>
        <w:pBdr/>
        <w:spacing w:before="240" w:after="240" w:line="240" w:lineRule="auto"/>
        <w:ind w:left="0" w:right="0"/>
        <w:jc w:val="left"/>
      </w:pPr>
      <w:r>
        <w:rPr>
          <w:color w:val="000000"/>
          <w:sz w:val="24"/>
          <w:szCs w:val="24"/>
        </w:rPr>
        <w:t xml:space="preserve">Indicates such profound erudition and ability in the discussion as leaves nothing to be desired.—­</w:t>
      </w:r>
      <w:r>
        <w:rPr>
          <w:i/>
          <w:color w:val="000000"/>
          <w:sz w:val="24"/>
          <w:szCs w:val="24"/>
        </w:rPr>
        <w:t xml:space="preserve">Sen.  Oscar de La Fayette, Paris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read the volume with pleasure and profit.—­</w:t>
      </w:r>
      <w:r>
        <w:rPr>
          <w:i/>
          <w:color w:val="000000"/>
          <w:sz w:val="24"/>
          <w:szCs w:val="24"/>
        </w:rPr>
        <w:t xml:space="preserve">Z.  Chandler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volume is superb and will give the author enduring fame.—­</w:t>
      </w:r>
      <w:r>
        <w:rPr>
          <w:i/>
          <w:color w:val="000000"/>
          <w:sz w:val="24"/>
          <w:szCs w:val="24"/>
        </w:rPr>
        <w:t xml:space="preserve">B.  Grats Brown, St. Louis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should have a place in every gentleman’s library, and is just the book which young men of Great Britain and America should know by heart.—­</w:t>
      </w:r>
      <w:r>
        <w:rPr>
          <w:i/>
          <w:color w:val="000000"/>
          <w:sz w:val="24"/>
          <w:szCs w:val="24"/>
        </w:rPr>
        <w:t xml:space="preserve">London Telegraph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most impartial criticism on military affairs in this country which the century has produced.—­</w:t>
      </w:r>
      <w:r>
        <w:rPr>
          <w:i/>
          <w:color w:val="000000"/>
          <w:sz w:val="24"/>
          <w:szCs w:val="24"/>
        </w:rPr>
        <w:t xml:space="preserve">Army and Navy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Fills in a definite form that which has hitherto been a somewhat vague period of military history.—­</w:t>
      </w:r>
      <w:r>
        <w:rPr>
          <w:i/>
          <w:color w:val="000000"/>
          <w:sz w:val="24"/>
          <w:szCs w:val="24"/>
        </w:rPr>
        <w:t xml:space="preserve">Col.  Hamley, Pres.  Queen’s Staff College, 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valuable addition to my library at Knowlsy.—­</w:t>
      </w:r>
      <w:r>
        <w:rPr>
          <w:i/>
          <w:color w:val="000000"/>
          <w:sz w:val="24"/>
          <w:szCs w:val="24"/>
        </w:rPr>
        <w:t xml:space="preserve">Lord Derby, late Brit.  Sec. of State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god-send after reading Washington Irving’s not very satisfying life of Washington.—­</w:t>
      </w:r>
      <w:r>
        <w:rPr>
          <w:i/>
          <w:color w:val="000000"/>
          <w:sz w:val="24"/>
          <w:szCs w:val="24"/>
        </w:rPr>
        <w:t xml:space="preserve">Sir Jos.  Hooker, Pres.  Royal Society, 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book not only meant to be read but studied.—­</w:t>
      </w:r>
      <w:r>
        <w:rPr>
          <w:i/>
          <w:color w:val="000000"/>
          <w:sz w:val="24"/>
          <w:szCs w:val="24"/>
        </w:rPr>
        <w:t xml:space="preserve">Harper’s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author at all times maintains an attitude of judicious impartiality.—­</w:t>
      </w:r>
      <w:r>
        <w:rPr>
          <w:i/>
          <w:color w:val="000000"/>
          <w:sz w:val="24"/>
          <w:szCs w:val="24"/>
        </w:rPr>
        <w:t xml:space="preserve">N.Y.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record is accurate and impartial, and warrants the presumption that the literature of the subject has been exhausted.—­</w:t>
      </w:r>
      <w:r>
        <w:rPr>
          <w:i/>
          <w:color w:val="000000"/>
          <w:sz w:val="24"/>
          <w:szCs w:val="24"/>
        </w:rPr>
        <w:t xml:space="preserve">The 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stand hereafter in the front rank of our most valuable historical treasures.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descriptions of battles are vivid.  The actors seem to be alive, and the actions real.—­</w:t>
      </w:r>
      <w:r>
        <w:rPr>
          <w:i/>
          <w:color w:val="000000"/>
          <w:sz w:val="24"/>
          <w:szCs w:val="24"/>
        </w:rPr>
        <w:t xml:space="preserve">Rev. Dr. Crane, N.J.</w:t>
      </w:r>
    </w:p>
    <w:p>
      <w:pPr>
        <w:widowControl w:val="on"/>
        <w:pBdr/>
        <w:spacing w:before="240" w:after="240" w:line="240" w:lineRule="auto"/>
        <w:ind w:left="0" w:right="0"/>
        <w:jc w:val="left"/>
      </w:pPr>
      <w:r>
        <w:rPr>
          <w:color w:val="000000"/>
          <w:sz w:val="24"/>
          <w:szCs w:val="24"/>
        </w:rPr>
        <w:t xml:space="preserve">We are indebted to you for the labor and expense of preparing this volume, and I hope it will, in time, fully reimburse you.—­</w:t>
      </w:r>
      <w:r>
        <w:rPr>
          <w:i/>
          <w:color w:val="000000"/>
          <w:sz w:val="24"/>
          <w:szCs w:val="24"/>
        </w:rPr>
        <w:t xml:space="preserve">Gen. W.T.  Sherman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CONCORD</w:t>
      </w:r>
    </w:p>
    <w:p>
      <w:pPr>
        <w:widowControl w:val="on"/>
        <w:pBdr/>
        <w:spacing w:before="240" w:after="240" w:line="240" w:lineRule="auto"/>
        <w:ind w:left="0" w:right="0"/>
        <w:jc w:val="left"/>
      </w:pPr>
      <w:r>
        <w:rPr>
          <w:b/>
          <w:color w:val="000000"/>
          <w:sz w:val="24"/>
          <w:szCs w:val="24"/>
        </w:rPr>
        <w:t xml:space="preserve">STEAM HEATING COMPANY</w:t>
      </w:r>
    </w:p>
    <w:p>
      <w:pPr>
        <w:widowControl w:val="on"/>
        <w:pBdr/>
        <w:spacing w:before="240" w:after="240" w:line="240" w:lineRule="auto"/>
        <w:ind w:left="0" w:right="0"/>
        <w:jc w:val="left"/>
      </w:pPr>
      <w:r>
        <w:rPr>
          <w:color w:val="000000"/>
          <w:sz w:val="24"/>
          <w:szCs w:val="24"/>
        </w:rPr>
        <w:t xml:space="preserve">—­MANUFACTURERS OF—­</w:t>
      </w:r>
    </w:p>
    <w:p>
      <w:pPr>
        <w:widowControl w:val="on"/>
        <w:pBdr/>
        <w:spacing w:before="240" w:after="240" w:line="240" w:lineRule="auto"/>
        <w:ind w:left="0" w:right="0"/>
        <w:jc w:val="left"/>
      </w:pPr>
      <w:r>
        <w:rPr>
          <w:color w:val="000000"/>
          <w:sz w:val="24"/>
          <w:szCs w:val="24"/>
        </w:rPr>
        <w:t xml:space="preserve">PATENT LOW-PRESSURE,</w:t>
      </w:r>
      <w:r>
        <w:rPr>
          <w:color w:val="000000"/>
          <w:sz w:val="24"/>
          <w:szCs w:val="24"/>
        </w:rPr>
        <w:br/>
        <w:t xml:space="preserve">SELF-REGULATING</w:t>
      </w:r>
      <w:r>
        <w:rPr>
          <w:color w:val="000000"/>
          <w:sz w:val="24"/>
          <w:szCs w:val="24"/>
        </w:rPr>
        <w:br/>
        <w:t xml:space="preserve">STEAM HEATING APPARATUS,</w:t>
      </w:r>
    </w:p>
    <w:p>
      <w:pPr>
        <w:widowControl w:val="on"/>
        <w:pBdr/>
        <w:spacing w:before="240" w:after="240" w:line="240" w:lineRule="auto"/>
        <w:ind w:left="0" w:right="0"/>
        <w:jc w:val="left"/>
      </w:pPr>
      <w:r>
        <w:rPr>
          <w:color w:val="000000"/>
          <w:sz w:val="24"/>
          <w:szCs w:val="24"/>
        </w:rPr>
        <w:t xml:space="preserve">—­INCLUDING—­</w:t>
      </w:r>
    </w:p>
    <w:p>
      <w:pPr>
        <w:widowControl w:val="on"/>
        <w:pBdr/>
        <w:spacing w:before="240" w:after="240" w:line="240" w:lineRule="auto"/>
        <w:ind w:left="0" w:right="0"/>
        <w:jc w:val="left"/>
      </w:pPr>
      <w:r>
        <w:rPr>
          <w:color w:val="000000"/>
          <w:sz w:val="24"/>
          <w:szCs w:val="24"/>
        </w:rPr>
        <w:t xml:space="preserve">[Illustration:  SHEET IRON RADIATORS AND RAPID CIRCULATING TUBE BOILERS.]</w:t>
      </w:r>
    </w:p>
    <w:p>
      <w:pPr>
        <w:widowControl w:val="on"/>
        <w:pBdr/>
        <w:spacing w:before="240" w:after="240" w:line="240" w:lineRule="auto"/>
        <w:ind w:left="0" w:right="0"/>
        <w:jc w:val="left"/>
      </w:pPr>
      <w:r>
        <w:rPr>
          <w:color w:val="000000"/>
          <w:sz w:val="24"/>
          <w:szCs w:val="24"/>
        </w:rPr>
        <w:t xml:space="preserve">Patented May 11, 1880.—­R.  Oct. 21, 1882.—­V.  Jan. 30, 1883.—­R.  Jan. 30, 1883.—­B.</w:t>
      </w:r>
    </w:p>
    <w:p>
      <w:pPr>
        <w:widowControl w:val="on"/>
        <w:pBdr/>
        <w:spacing w:before="240" w:after="240" w:line="240" w:lineRule="auto"/>
        <w:ind w:left="0" w:right="0"/>
        <w:jc w:val="left"/>
      </w:pPr>
      <w:r>
        <w:rPr>
          <w:color w:val="000000"/>
          <w:sz w:val="24"/>
          <w:szCs w:val="24"/>
        </w:rPr>
        <w:t xml:space="preserve">HOBBS, GORDON &amp; CO., PROPRIETORS,</w:t>
      </w:r>
    </w:p>
    <w:p>
      <w:pPr>
        <w:widowControl w:val="on"/>
        <w:pBdr/>
        <w:spacing w:before="240" w:after="240" w:line="240" w:lineRule="auto"/>
        <w:ind w:left="0" w:right="0"/>
        <w:jc w:val="left"/>
      </w:pPr>
      <w:r>
        <w:rPr>
          <w:color w:val="000000"/>
          <w:sz w:val="24"/>
          <w:szCs w:val="24"/>
        </w:rPr>
        <w:t xml:space="preserve">CONCORD, N.H.</w:t>
      </w:r>
    </w:p>
    <w:p>
      <w:pPr>
        <w:widowControl w:val="on"/>
        <w:pBdr/>
        <w:spacing w:before="240" w:after="240" w:line="240" w:lineRule="auto"/>
        <w:ind w:left="0" w:right="0"/>
        <w:jc w:val="left"/>
      </w:pPr>
      <w:r>
        <w:rPr>
          <w:color w:val="000000"/>
          <w:sz w:val="24"/>
          <w:szCs w:val="24"/>
        </w:rPr>
        <w:t xml:space="preserve">Send for Circulars.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Leading Business Firms in Concord, New Hampshire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AN ACKNOWLEDGED FACT THAT</w:t>
      </w:r>
    </w:p>
    <w:p>
      <w:pPr>
        <w:widowControl w:val="on"/>
        <w:pBdr/>
        <w:spacing w:before="240" w:after="240" w:line="240" w:lineRule="auto"/>
        <w:ind w:left="0" w:right="0"/>
        <w:jc w:val="left"/>
      </w:pPr>
      <w:r>
        <w:rPr>
          <w:color w:val="000000"/>
          <w:sz w:val="24"/>
          <w:szCs w:val="24"/>
        </w:rPr>
        <w:t xml:space="preserve">“THE CONCORD HARNESS,” MADE BY J.R.  HILL &amp; CO.</w:t>
      </w:r>
    </w:p>
    <w:p>
      <w:pPr>
        <w:widowControl w:val="on"/>
        <w:pBdr/>
        <w:spacing w:before="240" w:after="240" w:line="240" w:lineRule="auto"/>
        <w:ind w:left="0" w:right="0"/>
        <w:jc w:val="left"/>
      </w:pPr>
      <w:r>
        <w:rPr>
          <w:color w:val="000000"/>
          <w:sz w:val="24"/>
          <w:szCs w:val="24"/>
        </w:rPr>
        <w:t xml:space="preserve">Concord N.H., are the best and cheapest Harness for the money that are made in this country.  Order a sample and see for yourself.</w:t>
      </w:r>
    </w:p>
    <w:p>
      <w:pPr>
        <w:widowControl w:val="on"/>
        <w:pBdr/>
        <w:spacing w:before="240" w:after="240" w:line="240" w:lineRule="auto"/>
        <w:ind w:left="0" w:right="0"/>
        <w:jc w:val="left"/>
      </w:pPr>
      <w:r>
        <w:rPr>
          <w:color w:val="000000"/>
          <w:sz w:val="24"/>
          <w:szCs w:val="24"/>
        </w:rPr>
        <w:t xml:space="preserve">Correspondence Solicited,</w:t>
      </w:r>
    </w:p>
    <w:p>
      <w:pPr>
        <w:widowControl w:val="on"/>
        <w:pBdr/>
        <w:spacing w:before="240" w:after="240" w:line="240" w:lineRule="auto"/>
        <w:ind w:left="0" w:right="0"/>
        <w:jc w:val="left"/>
      </w:pPr>
      <w:r>
        <w:rPr>
          <w:color w:val="000000"/>
          <w:sz w:val="24"/>
          <w:szCs w:val="24"/>
        </w:rPr>
        <w:t xml:space="preserve">J.R.  HILL &amp; CO., CONCORD, N.H.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PHENIX HOTEL,</w:t>
      </w:r>
    </w:p>
    <w:p>
      <w:pPr>
        <w:widowControl w:val="on"/>
        <w:pBdr/>
        <w:spacing w:before="240" w:after="240" w:line="240" w:lineRule="auto"/>
        <w:ind w:left="0" w:right="0"/>
        <w:jc w:val="left"/>
      </w:pPr>
      <w:r>
        <w:rPr>
          <w:color w:val="000000"/>
          <w:sz w:val="24"/>
          <w:szCs w:val="24"/>
        </w:rPr>
        <w:t xml:space="preserve">J.R.  HILL, Proprietor.  CONCORD, N.H.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PRESCOTT.</w:t>
      </w:r>
    </w:p>
    <w:p>
      <w:pPr>
        <w:widowControl w:val="on"/>
        <w:pBdr/>
        <w:spacing w:before="240" w:after="240" w:line="240" w:lineRule="auto"/>
        <w:ind w:left="0" w:right="0"/>
        <w:jc w:val="left"/>
      </w:pPr>
      <w:r>
        <w:rPr>
          <w:color w:val="000000"/>
          <w:sz w:val="24"/>
          <w:szCs w:val="24"/>
        </w:rPr>
        <w:t xml:space="preserve">The Best Organ for the Price now before the Public.  The Simplest in</w:t>
      </w:r>
      <w:r>
        <w:rPr>
          <w:color w:val="000000"/>
          <w:sz w:val="24"/>
          <w:szCs w:val="24"/>
        </w:rPr>
        <w:br/>
        <w:t xml:space="preserve">Construction, the Smoothest in Tone, and the Most Durable.  ELEGANT NEW</w:t>
      </w:r>
      <w:r>
        <w:rPr>
          <w:color w:val="000000"/>
          <w:sz w:val="24"/>
          <w:szCs w:val="24"/>
        </w:rPr>
        <w:br/>
        <w:t xml:space="preserve">STYLES.  LOWEST NET PRICES.  Send for Catalogues and Circulars to</w:t>
      </w:r>
    </w:p>
    <w:p>
      <w:pPr>
        <w:widowControl w:val="on"/>
        <w:pBdr/>
        <w:spacing w:before="240" w:after="240" w:line="240" w:lineRule="auto"/>
        <w:ind w:left="0" w:right="0"/>
        <w:jc w:val="left"/>
      </w:pPr>
      <w:r>
        <w:rPr>
          <w:color w:val="000000"/>
          <w:sz w:val="24"/>
          <w:szCs w:val="24"/>
        </w:rPr>
        <w:t xml:space="preserve">THE PRESCOTT ORGAN CO., CONCORD, N.H.</w:t>
      </w:r>
    </w:p>
    <w:p>
      <w:pPr>
        <w:widowControl w:val="on"/>
        <w:pBdr/>
        <w:spacing w:before="240" w:after="240" w:line="240" w:lineRule="auto"/>
        <w:ind w:left="0" w:right="0"/>
        <w:jc w:val="left"/>
      </w:pPr>
      <w:r>
        <w:rPr>
          <w:color w:val="000000"/>
          <w:sz w:val="24"/>
          <w:szCs w:val="24"/>
        </w:rPr>
        <w:t xml:space="preserve">Office and Warerooms, 83 North Main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HUMPHREY, DODGE &amp; SMITH,</w:t>
      </w:r>
    </w:p>
    <w:p>
      <w:pPr>
        <w:keepNext w:val="on"/>
        <w:widowControl w:val="on"/>
        <w:pBdr/>
        <w:spacing w:before="299" w:after="299" w:line="240" w:lineRule="auto"/>
        <w:ind w:left="0" w:right="0"/>
        <w:jc w:val="left"/>
        <w:outlineLvl w:val="1"/>
      </w:pPr>
      <w:r>
        <w:rPr>
          <w:b/>
          <w:color w:val="000000"/>
          <w:sz w:val="36"/>
          <w:szCs w:val="36"/>
        </w:rPr>
        <w:t xml:space="preserve">JOBBERS AND RETAILERS IN</w:t>
      </w:r>
    </w:p>
    <w:p>
      <w:pPr>
        <w:widowControl w:val="on"/>
        <w:pBdr/>
        <w:spacing w:before="240" w:after="240" w:line="240" w:lineRule="auto"/>
        <w:ind w:left="0" w:right="0"/>
        <w:jc w:val="left"/>
      </w:pPr>
      <w:r>
        <w:rPr>
          <w:color w:val="000000"/>
          <w:sz w:val="24"/>
          <w:szCs w:val="24"/>
        </w:rPr>
        <w:t xml:space="preserve">HARDWARE,</w:t>
      </w:r>
    </w:p>
    <w:p>
      <w:pPr>
        <w:widowControl w:val="on"/>
        <w:pBdr/>
        <w:spacing w:before="240" w:after="240" w:line="240" w:lineRule="auto"/>
        <w:ind w:left="0" w:right="0"/>
        <w:jc w:val="left"/>
      </w:pPr>
      <w:r>
        <w:rPr>
          <w:color w:val="000000"/>
          <w:sz w:val="24"/>
          <w:szCs w:val="24"/>
        </w:rPr>
        <w:t xml:space="preserve">IRON AND STEEL.</w:t>
      </w:r>
    </w:p>
    <w:p>
      <w:pPr>
        <w:widowControl w:val="on"/>
        <w:pBdr/>
        <w:spacing w:before="240" w:after="240" w:line="240" w:lineRule="auto"/>
        <w:ind w:left="0" w:right="0"/>
        <w:jc w:val="left"/>
      </w:pPr>
      <w:r>
        <w:rPr>
          <w:color w:val="000000"/>
          <w:sz w:val="24"/>
          <w:szCs w:val="24"/>
        </w:rPr>
        <w:t xml:space="preserve">CONCORD, NEW HAMPSHIRE.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WOODWORTH, DODGE &amp; CO.</w:t>
      </w:r>
    </w:p>
    <w:p>
      <w:pPr>
        <w:widowControl w:val="on"/>
        <w:pBdr/>
        <w:spacing w:before="240" w:after="240" w:line="240" w:lineRule="auto"/>
        <w:ind w:left="0" w:right="0"/>
        <w:jc w:val="left"/>
      </w:pPr>
      <w:r>
        <w:rPr>
          <w:color w:val="000000"/>
          <w:sz w:val="24"/>
          <w:szCs w:val="24"/>
        </w:rPr>
        <w:t xml:space="preserve">FLOUR, GROCERIES, FISH,</w:t>
      </w:r>
    </w:p>
    <w:p>
      <w:pPr>
        <w:widowControl w:val="on"/>
        <w:pBdr/>
        <w:spacing w:before="240" w:after="240" w:line="240" w:lineRule="auto"/>
        <w:ind w:left="0" w:right="0"/>
        <w:jc w:val="left"/>
      </w:pPr>
      <w:r>
        <w:rPr>
          <w:color w:val="000000"/>
          <w:sz w:val="24"/>
          <w:szCs w:val="24"/>
        </w:rPr>
        <w:t xml:space="preserve">PORK, LARD, LIME AND CEMENT.</w:t>
      </w:r>
    </w:p>
    <w:p>
      <w:pPr>
        <w:widowControl w:val="on"/>
        <w:pBdr/>
        <w:spacing w:before="240" w:after="240" w:line="240" w:lineRule="auto"/>
        <w:ind w:left="0" w:right="0"/>
        <w:jc w:val="left"/>
      </w:pPr>
      <w:r>
        <w:rPr>
          <w:color w:val="000000"/>
          <w:sz w:val="24"/>
          <w:szCs w:val="24"/>
        </w:rPr>
        <w:t xml:space="preserve">CONCORD, N.H.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HOBBS, GORDON &amp; CO.  BOILERS AND RADIATORS,</w:t>
      </w:r>
    </w:p>
    <w:p>
      <w:pPr>
        <w:keepNext w:val="on"/>
        <w:widowControl w:val="on"/>
        <w:pBdr/>
        <w:spacing w:before="299" w:after="299" w:line="240" w:lineRule="auto"/>
        <w:ind w:left="0" w:right="0"/>
        <w:jc w:val="left"/>
        <w:outlineLvl w:val="1"/>
      </w:pPr>
      <w:r>
        <w:rPr>
          <w:b/>
          <w:color w:val="000000"/>
          <w:sz w:val="36"/>
          <w:szCs w:val="36"/>
        </w:rPr>
        <w:t xml:space="preserve">SAW BENCHES AND</w:t>
      </w:r>
    </w:p>
    <w:p>
      <w:pPr>
        <w:widowControl w:val="on"/>
        <w:pBdr/>
        <w:spacing w:before="240" w:after="240" w:line="240" w:lineRule="auto"/>
        <w:ind w:left="0" w:right="0"/>
        <w:jc w:val="left"/>
      </w:pPr>
      <w:r>
        <w:rPr>
          <w:color w:val="000000"/>
          <w:sz w:val="24"/>
          <w:szCs w:val="24"/>
        </w:rPr>
        <w:t xml:space="preserve">Suspended Full Swing Radial Drills.</w:t>
      </w:r>
    </w:p>
    <w:p>
      <w:pPr>
        <w:widowControl w:val="on"/>
        <w:pBdr/>
        <w:spacing w:before="240" w:after="240" w:line="240" w:lineRule="auto"/>
        <w:ind w:left="0" w:right="0"/>
        <w:jc w:val="left"/>
      </w:pPr>
      <w:r>
        <w:rPr>
          <w:color w:val="000000"/>
          <w:sz w:val="24"/>
          <w:szCs w:val="24"/>
        </w:rPr>
        <w:t xml:space="preserve">Send for circular.  CONCORD, N.H.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EDSON C. EASTMAN,</w:t>
      </w:r>
    </w:p>
    <w:p>
      <w:pPr>
        <w:widowControl w:val="on"/>
        <w:pBdr/>
        <w:spacing w:before="240" w:after="240" w:line="240" w:lineRule="auto"/>
        <w:ind w:left="0" w:right="0"/>
        <w:jc w:val="left"/>
      </w:pPr>
      <w:r>
        <w:rPr>
          <w:color w:val="000000"/>
          <w:sz w:val="24"/>
          <w:szCs w:val="24"/>
        </w:rPr>
        <w:t xml:space="preserve">Publisher and Bookseller,-Concord, N.H.</w:t>
      </w:r>
    </w:p>
    <w:p>
      <w:pPr>
        <w:widowControl w:val="on"/>
        <w:pBdr/>
        <w:spacing w:before="240" w:after="240" w:line="240" w:lineRule="auto"/>
        <w:ind w:left="0" w:right="0"/>
        <w:jc w:val="left"/>
      </w:pPr>
      <w:r>
        <w:rPr>
          <w:color w:val="000000"/>
          <w:sz w:val="24"/>
          <w:szCs w:val="24"/>
        </w:rPr>
        <w:t xml:space="preserve">NEW HAMPSHIRE LAW REPORTS, 58 vols. </w:t>
      </w:r>
      <w:r>
        <w:rPr>
          <w:color w:val="000000"/>
          <w:sz w:val="24"/>
          <w:szCs w:val="24"/>
        </w:rPr>
        <w:br/>
        <w:t xml:space="preserve">NEW HAMPSHIRE GEOLOGICAL REPORTS, 4 vols., $10 per vol. </w:t>
      </w:r>
      <w:r>
        <w:rPr>
          <w:color w:val="000000"/>
          <w:sz w:val="24"/>
          <w:szCs w:val="24"/>
        </w:rPr>
        <w:br/>
        <w:t xml:space="preserve">EASTMAN’S WHITE MOUNTAIN GUIDE, $1. </w:t>
      </w:r>
      <w:r>
        <w:rPr>
          <w:color w:val="000000"/>
          <w:sz w:val="24"/>
          <w:szCs w:val="24"/>
        </w:rPr>
        <w:br/>
        <w:t xml:space="preserve">LIFE OF GENERAL JOHN STARK 8vo. $3. </w:t>
      </w:r>
      <w:r>
        <w:rPr>
          <w:color w:val="000000"/>
          <w:sz w:val="24"/>
          <w:szCs w:val="24"/>
        </w:rPr>
        <w:br/>
        <w:t xml:space="preserve">LIFE OF WALTER SAVAGE LANGDON by John Forster. $3. </w:t>
      </w:r>
      <w:r>
        <w:rPr>
          <w:color w:val="000000"/>
          <w:sz w:val="24"/>
          <w:szCs w:val="24"/>
        </w:rPr>
        <w:br/>
        <w:t xml:space="preserve">ELOQUENCE FOR RECITATION.  A complete school speaker. </w:t>
      </w:r>
      <w:r>
        <w:rPr>
          <w:color w:val="000000"/>
          <w:sz w:val="24"/>
          <w:szCs w:val="24"/>
        </w:rPr>
        <w:br/>
        <w:t xml:space="preserve">By Charles Dudley Warner. $1.50. </w:t>
      </w:r>
      <w:r>
        <w:rPr>
          <w:color w:val="000000"/>
          <w:sz w:val="24"/>
          <w:szCs w:val="24"/>
        </w:rPr>
        <w:br/>
        <w:t xml:space="preserve">LEAVITT’S FARMER’S ALMANACK. 10 cents.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FIRST NATIONAL BANK, CONCORD, N.H.</w:t>
      </w:r>
    </w:p>
    <w:p>
      <w:pPr>
        <w:widowControl w:val="on"/>
        <w:pBdr/>
        <w:spacing w:before="240" w:after="240" w:line="240" w:lineRule="auto"/>
        <w:ind w:left="0" w:right="0"/>
        <w:jc w:val="left"/>
      </w:pPr>
      <w:r>
        <w:rPr>
          <w:color w:val="000000"/>
          <w:sz w:val="24"/>
          <w:szCs w:val="24"/>
        </w:rPr>
        <w:t xml:space="preserve">United States Depository, Transacts all general banking business. </w:t>
      </w:r>
      <w:r>
        <w:rPr>
          <w:color w:val="000000"/>
          <w:sz w:val="24"/>
          <w:szCs w:val="24"/>
        </w:rPr>
        <w:br/>
        <w:t xml:space="preserve">CAPITAL, $150,000.  SURPLUS, $100,000.</w:t>
      </w:r>
    </w:p>
    <w:p>
      <w:pPr>
        <w:widowControl w:val="on"/>
        <w:pBdr/>
        <w:spacing w:before="240" w:after="240" w:line="240" w:lineRule="auto"/>
        <w:ind w:left="0" w:right="0"/>
        <w:jc w:val="left"/>
      </w:pPr>
      <w:r>
        <w:rPr>
          <w:color w:val="000000"/>
          <w:sz w:val="24"/>
          <w:szCs w:val="24"/>
        </w:rPr>
        <w:t xml:space="preserve">WM. M. CHASE, Pres’t.  WM. F. THAVER, Cash’r.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NATIONAL STATE CAPITAL BANK, CONCORD, N.H.</w:t>
      </w:r>
    </w:p>
    <w:p>
      <w:pPr>
        <w:widowControl w:val="on"/>
        <w:pBdr/>
        <w:spacing w:before="240" w:after="240" w:line="240" w:lineRule="auto"/>
        <w:ind w:left="0" w:right="0"/>
        <w:jc w:val="left"/>
      </w:pPr>
      <w:r>
        <w:rPr>
          <w:color w:val="000000"/>
          <w:sz w:val="24"/>
          <w:szCs w:val="24"/>
        </w:rPr>
        <w:t xml:space="preserve">Capital, $200,000.  Surplus, $75,000.  Collections made in legal terms. </w:t>
      </w:r>
      <w:r>
        <w:rPr>
          <w:color w:val="000000"/>
          <w:sz w:val="24"/>
          <w:szCs w:val="24"/>
        </w:rPr>
        <w:br/>
        <w:t xml:space="preserve">Investment Securities bought and sold.  L. DOWNING, JR., Pres’t.J.E. </w:t>
      </w:r>
      <w:r>
        <w:rPr>
          <w:color w:val="000000"/>
          <w:sz w:val="24"/>
          <w:szCs w:val="24"/>
        </w:rPr>
        <w:br/>
        <w:t xml:space="preserve">FERNALD, Cashier.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CRIPPEN, LAWRENCE &amp; Co.</w:t>
      </w:r>
    </w:p>
    <w:p>
      <w:pPr>
        <w:widowControl w:val="on"/>
        <w:pBdr/>
        <w:spacing w:before="240" w:after="240" w:line="240" w:lineRule="auto"/>
        <w:ind w:left="0" w:right="0"/>
        <w:jc w:val="left"/>
      </w:pPr>
      <w:r>
        <w:rPr>
          <w:color w:val="000000"/>
          <w:sz w:val="24"/>
          <w:szCs w:val="24"/>
        </w:rPr>
        <w:t xml:space="preserve">KANSAS MORTGAGE BONDS AND OTHER INVESTMENT SECURITIES.</w:t>
      </w:r>
    </w:p>
    <w:p>
      <w:pPr>
        <w:widowControl w:val="on"/>
        <w:pBdr/>
        <w:spacing w:before="240" w:after="240" w:line="240" w:lineRule="auto"/>
        <w:ind w:left="0" w:right="0"/>
        <w:jc w:val="left"/>
      </w:pPr>
      <w:r>
        <w:rPr>
          <w:color w:val="000000"/>
          <w:sz w:val="24"/>
          <w:szCs w:val="24"/>
        </w:rPr>
        <w:t xml:space="preserve">National State Capital Bank Building, CONCORD, N.H.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Loan and Trust Savings Bank,</w:t>
      </w:r>
    </w:p>
    <w:p>
      <w:pPr>
        <w:widowControl w:val="on"/>
        <w:pBdr/>
        <w:spacing w:before="240" w:after="240" w:line="240" w:lineRule="auto"/>
        <w:ind w:left="0" w:right="0"/>
        <w:jc w:val="left"/>
      </w:pPr>
      <w:r>
        <w:rPr>
          <w:color w:val="000000"/>
          <w:sz w:val="24"/>
          <w:szCs w:val="24"/>
        </w:rPr>
        <w:t xml:space="preserve">CONCORD, N.H.</w:t>
      </w:r>
    </w:p>
    <w:p>
      <w:pPr>
        <w:widowControl w:val="on"/>
        <w:pBdr/>
        <w:spacing w:before="240" w:after="240" w:line="240" w:lineRule="auto"/>
        <w:ind w:left="0" w:right="0"/>
        <w:jc w:val="left"/>
      </w:pPr>
      <w:r>
        <w:rPr>
          <w:color w:val="000000"/>
          <w:sz w:val="24"/>
          <w:szCs w:val="24"/>
        </w:rPr>
        <w:t xml:space="preserve">J.E.  Sargent, Pres’t.  Geo. A. Fernald, Treas.</w:t>
      </w:r>
    </w:p>
    <w:p>
      <w:pPr>
        <w:widowControl w:val="on"/>
        <w:pBdr/>
        <w:spacing w:before="240" w:after="240" w:line="240" w:lineRule="auto"/>
        <w:ind w:left="0" w:right="0"/>
        <w:jc w:val="left"/>
      </w:pPr>
      <w:r>
        <w:rPr>
          <w:color w:val="000000"/>
          <w:sz w:val="24"/>
          <w:szCs w:val="24"/>
        </w:rPr>
        <w:t xml:space="preserve">CHARTERED 1872.  RESOURCES MARCH 1, 1884, $1,561,173.66.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BELTING CO.  PAGE’S LEATHER BELTING.</w:t>
      </w:r>
    </w:p>
    <w:p>
      <w:pPr>
        <w:widowControl w:val="on"/>
        <w:pBdr/>
        <w:spacing w:before="240" w:after="240" w:line="240" w:lineRule="auto"/>
        <w:ind w:left="0" w:right="0"/>
        <w:jc w:val="left"/>
      </w:pPr>
      <w:r>
        <w:rPr>
          <w:color w:val="000000"/>
          <w:sz w:val="24"/>
          <w:szCs w:val="24"/>
        </w:rPr>
        <w:t xml:space="preserve">PAGE’S IMPROVED LACING,</w:t>
      </w:r>
    </w:p>
    <w:p>
      <w:pPr>
        <w:widowControl w:val="on"/>
        <w:pBdr/>
        <w:spacing w:before="240" w:after="240" w:line="240" w:lineRule="auto"/>
        <w:ind w:left="0" w:right="0"/>
        <w:jc w:val="left"/>
      </w:pPr>
      <w:r>
        <w:rPr>
          <w:color w:val="000000"/>
          <w:sz w:val="24"/>
          <w:szCs w:val="24"/>
        </w:rPr>
        <w:t xml:space="preserve">THE NEW LACING, “HERCULES,”</w:t>
      </w:r>
    </w:p>
    <w:p>
      <w:pPr>
        <w:widowControl w:val="on"/>
        <w:pBdr/>
        <w:spacing w:before="240" w:after="240" w:line="240" w:lineRule="auto"/>
        <w:ind w:left="0" w:right="0"/>
        <w:jc w:val="left"/>
      </w:pPr>
      <w:r>
        <w:rPr>
          <w:color w:val="000000"/>
          <w:sz w:val="24"/>
          <w:szCs w:val="24"/>
        </w:rPr>
        <w:t xml:space="preserve">CONCORD, N.H.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E.H.  ROLLINS &amp; SON, Dealers of Colorado Warrants and Municipal Bonds,</w:t>
      </w:r>
      <w:r>
        <w:rPr>
          <w:color w:val="000000"/>
          <w:sz w:val="24"/>
          <w:szCs w:val="24"/>
        </w:rPr>
        <w:br/>
        <w:t xml:space="preserve">Kansas 7% and Dakota 8% Mortgage Loans.</w:t>
      </w:r>
    </w:p>
    <w:p>
      <w:pPr>
        <w:widowControl w:val="on"/>
        <w:pBdr/>
        <w:spacing w:before="240" w:after="240" w:line="240" w:lineRule="auto"/>
        <w:ind w:left="0" w:right="0"/>
        <w:jc w:val="left"/>
      </w:pPr>
      <w:r>
        <w:rPr>
          <w:color w:val="000000"/>
          <w:sz w:val="24"/>
          <w:szCs w:val="24"/>
        </w:rPr>
        <w:t xml:space="preserve">These securities are furnished us by our own house at the West and are thoroughly examined by them.  Full information furnished on application.</w:t>
      </w:r>
    </w:p>
    <w:p>
      <w:pPr>
        <w:widowControl w:val="on"/>
        <w:pBdr/>
        <w:spacing w:before="240" w:after="240" w:line="240" w:lineRule="auto"/>
        <w:ind w:left="0" w:right="0"/>
        <w:jc w:val="left"/>
      </w:pPr>
      <w:r>
        <w:rPr>
          <w:color w:val="000000"/>
          <w:sz w:val="24"/>
          <w:szCs w:val="24"/>
        </w:rPr>
        <w:t xml:space="preserve">BAILEY’S BLOCK, CONCORD, N.H.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EAGLE HOTEL,</w:t>
      </w:r>
    </w:p>
    <w:p>
      <w:pPr>
        <w:widowControl w:val="on"/>
        <w:pBdr/>
        <w:spacing w:before="240" w:after="240" w:line="240" w:lineRule="auto"/>
        <w:ind w:left="0" w:right="0"/>
        <w:jc w:val="left"/>
      </w:pPr>
      <w:r>
        <w:rPr>
          <w:color w:val="000000"/>
          <w:sz w:val="24"/>
          <w:szCs w:val="24"/>
        </w:rPr>
        <w:t xml:space="preserve">OPPOSITE THE CAPITOL,</w:t>
      </w:r>
    </w:p>
    <w:p>
      <w:pPr>
        <w:widowControl w:val="on"/>
        <w:pBdr/>
        <w:spacing w:before="240" w:after="240" w:line="240" w:lineRule="auto"/>
        <w:ind w:left="0" w:right="0"/>
        <w:jc w:val="left"/>
      </w:pPr>
      <w:r>
        <w:rPr>
          <w:color w:val="000000"/>
          <w:sz w:val="24"/>
          <w:szCs w:val="24"/>
        </w:rPr>
        <w:t xml:space="preserve">CONCORD, N.H.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HEW HAMPSHIRE SAVINGS BANK,</w:t>
      </w:r>
    </w:p>
    <w:p>
      <w:pPr>
        <w:widowControl w:val="on"/>
        <w:pBdr/>
        <w:spacing w:before="240" w:after="240" w:line="240" w:lineRule="auto"/>
        <w:ind w:left="0" w:right="0"/>
        <w:jc w:val="left"/>
      </w:pPr>
      <w:r>
        <w:rPr>
          <w:color w:val="000000"/>
          <w:sz w:val="24"/>
          <w:szCs w:val="24"/>
        </w:rPr>
        <w:t xml:space="preserve">IN CONCORD.</w:t>
      </w:r>
    </w:p>
    <w:p>
      <w:pPr>
        <w:widowControl w:val="on"/>
        <w:pBdr/>
        <w:spacing w:before="240" w:after="240" w:line="240" w:lineRule="auto"/>
        <w:ind w:left="0" w:right="0"/>
        <w:jc w:val="left"/>
      </w:pPr>
      <w:r>
        <w:rPr>
          <w:color w:val="000000"/>
          <w:sz w:val="24"/>
          <w:szCs w:val="24"/>
        </w:rPr>
        <w:t xml:space="preserve">Deposits $2,213,840</w:t>
      </w:r>
      <w:r>
        <w:rPr>
          <w:color w:val="000000"/>
          <w:sz w:val="24"/>
          <w:szCs w:val="24"/>
        </w:rPr>
        <w:br/>
        <w:t xml:space="preserve">Guaranty Fund 115,000</w:t>
      </w:r>
      <w:r>
        <w:rPr>
          <w:color w:val="000000"/>
          <w:sz w:val="24"/>
          <w:szCs w:val="24"/>
        </w:rPr>
        <w:br/>
        <w:t xml:space="preserve">Surplus 60,000</w:t>
      </w:r>
    </w:p>
    <w:p>
      <w:pPr>
        <w:widowControl w:val="on"/>
        <w:pBdr/>
        <w:spacing w:before="240" w:after="240" w:line="240" w:lineRule="auto"/>
        <w:ind w:left="0" w:right="0"/>
        <w:jc w:val="left"/>
      </w:pPr>
      <w:r>
        <w:rPr>
          <w:color w:val="000000"/>
          <w:sz w:val="24"/>
          <w:szCs w:val="24"/>
        </w:rPr>
        <w:t xml:space="preserve">SAM’L S. KIMBALL Pres’t.</w:t>
      </w:r>
    </w:p>
    <w:p>
      <w:pPr>
        <w:widowControl w:val="on"/>
        <w:pBdr/>
        <w:spacing w:before="240" w:after="240" w:line="240" w:lineRule="auto"/>
        <w:ind w:left="0" w:right="0"/>
        <w:jc w:val="left"/>
      </w:pPr>
      <w:r>
        <w:rPr>
          <w:color w:val="000000"/>
          <w:sz w:val="24"/>
          <w:szCs w:val="24"/>
        </w:rPr>
        <w:t xml:space="preserve">W.P.  FISKE, Treas.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HEAD &amp; DOWST,</w:t>
      </w:r>
    </w:p>
    <w:p>
      <w:pPr>
        <w:widowControl w:val="on"/>
        <w:pBdr/>
        <w:spacing w:before="240" w:after="240" w:line="240" w:lineRule="auto"/>
        <w:ind w:left="0" w:right="0"/>
        <w:jc w:val="left"/>
      </w:pPr>
      <w:r>
        <w:rPr>
          <w:color w:val="000000"/>
          <w:sz w:val="24"/>
          <w:szCs w:val="24"/>
        </w:rPr>
        <w:t xml:space="preserve">CONTRACTORS AND BUILDERS.</w:t>
      </w:r>
    </w:p>
    <w:p>
      <w:pPr>
        <w:widowControl w:val="on"/>
        <w:pBdr/>
        <w:spacing w:before="240" w:after="240" w:line="240" w:lineRule="auto"/>
        <w:ind w:left="0" w:right="0"/>
        <w:jc w:val="left"/>
      </w:pPr>
      <w:r>
        <w:rPr>
          <w:color w:val="000000"/>
          <w:sz w:val="24"/>
          <w:szCs w:val="24"/>
        </w:rPr>
        <w:t xml:space="preserve">Manufacturers of and Wholesale Dealers in BRICK AND LUMBER,</w:t>
      </w:r>
    </w:p>
    <w:p>
      <w:pPr>
        <w:widowControl w:val="on"/>
        <w:pBdr/>
        <w:spacing w:before="240" w:after="240" w:line="240" w:lineRule="auto"/>
        <w:ind w:left="0" w:right="0"/>
        <w:jc w:val="left"/>
      </w:pPr>
      <w:r>
        <w:rPr>
          <w:color w:val="000000"/>
          <w:sz w:val="24"/>
          <w:szCs w:val="24"/>
        </w:rPr>
        <w:t xml:space="preserve">Office and Shop, Granite St., cor.  Canal, MANCHESTER., N.H.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FIRST NATIONAL BANK, and U.S.  DEPOSITORY.</w:t>
      </w:r>
    </w:p>
    <w:p>
      <w:pPr>
        <w:widowControl w:val="on"/>
        <w:pBdr/>
        <w:spacing w:before="240" w:after="240" w:line="240" w:lineRule="auto"/>
        <w:ind w:left="0" w:right="0"/>
        <w:jc w:val="left"/>
      </w:pPr>
      <w:r>
        <w:rPr>
          <w:color w:val="000000"/>
          <w:sz w:val="24"/>
          <w:szCs w:val="24"/>
        </w:rPr>
        <w:t xml:space="preserve">MANCHESTER, N.H.</w:t>
      </w:r>
    </w:p>
    <w:p>
      <w:pPr>
        <w:widowControl w:val="on"/>
        <w:pBdr/>
        <w:spacing w:before="240" w:after="240" w:line="240" w:lineRule="auto"/>
        <w:ind w:left="0" w:right="0"/>
        <w:jc w:val="left"/>
      </w:pPr>
      <w:r>
        <w:rPr>
          <w:color w:val="000000"/>
          <w:sz w:val="24"/>
          <w:szCs w:val="24"/>
        </w:rPr>
        <w:t xml:space="preserve">Capital,—­$150,000.</w:t>
      </w:r>
    </w:p>
    <w:p>
      <w:pPr>
        <w:widowControl w:val="on"/>
        <w:pBdr/>
        <w:spacing w:before="240" w:after="240" w:line="240" w:lineRule="auto"/>
        <w:ind w:left="0" w:right="0"/>
        <w:jc w:val="left"/>
      </w:pPr>
      <w:r>
        <w:rPr>
          <w:color w:val="000000"/>
          <w:sz w:val="24"/>
          <w:szCs w:val="24"/>
        </w:rPr>
        <w:t xml:space="preserve">Frederick Smyth, Pres’t.  Chas. F. Morrill, Cash’r,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THOS.  W. LANE,</w:t>
      </w:r>
    </w:p>
    <w:p>
      <w:pPr>
        <w:widowControl w:val="on"/>
        <w:pBdr/>
        <w:spacing w:before="240" w:after="240" w:line="240" w:lineRule="auto"/>
        <w:ind w:left="0" w:right="0"/>
        <w:jc w:val="left"/>
      </w:pPr>
      <w:r>
        <w:rPr>
          <w:color w:val="000000"/>
          <w:sz w:val="24"/>
          <w:szCs w:val="24"/>
        </w:rPr>
        <w:t xml:space="preserve">MANCHESTER, NEW HAMPSHIRE.</w:t>
      </w:r>
    </w:p>
    <w:p>
      <w:pPr>
        <w:keepNext w:val="on"/>
        <w:widowControl w:val="on"/>
        <w:pBdr/>
        <w:spacing w:before="299" w:after="299" w:line="240" w:lineRule="auto"/>
        <w:ind w:left="0" w:right="0"/>
        <w:jc w:val="left"/>
        <w:outlineLvl w:val="1"/>
      </w:pPr>
      <w:r>
        <w:rPr>
          <w:b/>
          <w:color w:val="000000"/>
          <w:sz w:val="36"/>
          <w:szCs w:val="36"/>
        </w:rPr>
        <w:t xml:space="preserve">DEALER IN</w:t>
      </w:r>
    </w:p>
    <w:p>
      <w:pPr>
        <w:widowControl w:val="on"/>
        <w:pBdr/>
        <w:spacing w:before="240" w:after="240" w:line="240" w:lineRule="auto"/>
        <w:ind w:left="0" w:right="0"/>
        <w:jc w:val="left"/>
      </w:pPr>
      <w:r>
        <w:rPr>
          <w:color w:val="000000"/>
          <w:sz w:val="24"/>
          <w:szCs w:val="24"/>
        </w:rPr>
        <w:t xml:space="preserve">Rare New Hampshire Books and Town Histories.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MERCHANTS NATIONAL BANK, MANCHESTER, N.H.</w:t>
      </w:r>
    </w:p>
    <w:p>
      <w:pPr>
        <w:widowControl w:val="on"/>
        <w:pBdr/>
        <w:spacing w:before="240" w:after="240" w:line="240" w:lineRule="auto"/>
        <w:ind w:left="0" w:right="0"/>
        <w:jc w:val="left"/>
      </w:pPr>
      <w:r>
        <w:rPr>
          <w:color w:val="000000"/>
          <w:sz w:val="24"/>
          <w:szCs w:val="24"/>
        </w:rPr>
        <w:t xml:space="preserve">Capital $150,000.00</w:t>
      </w:r>
      <w:r>
        <w:rPr>
          <w:color w:val="000000"/>
          <w:sz w:val="24"/>
          <w:szCs w:val="24"/>
        </w:rPr>
        <w:br/>
        <w:t xml:space="preserve">Surplus and Undivided Profits 44,612.93</w:t>
      </w:r>
    </w:p>
    <w:p>
      <w:pPr>
        <w:widowControl w:val="on"/>
        <w:pBdr/>
        <w:spacing w:before="240" w:after="240" w:line="240" w:lineRule="auto"/>
        <w:ind w:left="0" w:right="0"/>
        <w:jc w:val="left"/>
      </w:pPr>
      <w:r>
        <w:rPr>
          <w:color w:val="000000"/>
          <w:sz w:val="24"/>
          <w:szCs w:val="24"/>
        </w:rPr>
        <w:t xml:space="preserve">JAMES A. WESTON, Pres’t.  DANIEL W. LANE, Cash’r.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Twenty-Eighth Progressive Semi-Annual Statement of the</w:t>
      </w:r>
    </w:p>
    <w:p>
      <w:pPr>
        <w:widowControl w:val="on"/>
        <w:pBdr/>
        <w:spacing w:before="240" w:after="240" w:line="240" w:lineRule="auto"/>
        <w:ind w:left="0" w:right="0"/>
        <w:jc w:val="left"/>
      </w:pPr>
      <w:r>
        <w:rPr>
          <w:color w:val="000000"/>
          <w:sz w:val="24"/>
          <w:szCs w:val="24"/>
        </w:rPr>
        <w:t xml:space="preserve">NEW HAMPSHIRE FIRE INSURANCE COMPANY OF MANCHESTER.</w:t>
      </w:r>
    </w:p>
    <w:p>
      <w:pPr>
        <w:widowControl w:val="on"/>
        <w:pBdr/>
        <w:spacing w:before="240" w:after="240" w:line="240" w:lineRule="auto"/>
        <w:ind w:left="0" w:right="0"/>
        <w:jc w:val="left"/>
      </w:pPr>
      <w:r>
        <w:rPr>
          <w:color w:val="000000"/>
          <w:sz w:val="24"/>
          <w:szCs w:val="24"/>
        </w:rPr>
        <w:t xml:space="preserve">Ex-Gov.  J.A.  WESTON, Pres’t. </w:t>
      </w:r>
      <w:r>
        <w:rPr>
          <w:color w:val="000000"/>
          <w:sz w:val="24"/>
          <w:szCs w:val="24"/>
        </w:rPr>
        <w:br/>
        <w:t xml:space="preserve">Hon. S.N.  BELL, Vice-Pres’t. </w:t>
      </w:r>
      <w:r>
        <w:rPr>
          <w:color w:val="000000"/>
          <w:sz w:val="24"/>
          <w:szCs w:val="24"/>
        </w:rPr>
        <w:br/>
        <w:t xml:space="preserve">GEO. B. CHANDLER, Treas. </w:t>
      </w:r>
      <w:r>
        <w:rPr>
          <w:color w:val="000000"/>
          <w:sz w:val="24"/>
          <w:szCs w:val="24"/>
        </w:rPr>
        <w:br/>
        <w:t xml:space="preserve">JOHN C, FRENCH, Secretary. </w:t>
      </w:r>
      <w:r>
        <w:rPr>
          <w:color w:val="000000"/>
          <w:sz w:val="24"/>
          <w:szCs w:val="24"/>
        </w:rPr>
        <w:br/>
        <w:t xml:space="preserve">S.B.  STEARNS, Ass’t Secretary.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CONDITION OF THE COMPANY, JANUARY 1, 1884.</w:t>
      </w:r>
    </w:p>
    <w:p>
      <w:pPr>
        <w:widowControl w:val="on"/>
        <w:pBdr/>
        <w:spacing w:before="240" w:after="240" w:line="240" w:lineRule="auto"/>
        <w:ind w:left="0" w:right="0"/>
        <w:jc w:val="left"/>
      </w:pPr>
      <w:r>
        <w:rPr>
          <w:color w:val="000000"/>
          <w:sz w:val="24"/>
          <w:szCs w:val="24"/>
        </w:rPr>
        <w:t xml:space="preserve">Cash Capital $500,000.00</w:t>
      </w:r>
      <w:r>
        <w:rPr>
          <w:color w:val="000000"/>
          <w:sz w:val="24"/>
          <w:szCs w:val="24"/>
        </w:rPr>
        <w:br/>
        <w:t xml:space="preserve">Reserve for Reinsurance 227,985.28</w:t>
      </w:r>
      <w:r>
        <w:rPr>
          <w:color w:val="000000"/>
          <w:sz w:val="24"/>
          <w:szCs w:val="24"/>
        </w:rPr>
        <w:br/>
        <w:t xml:space="preserve">Reserve for Unpaid.  Losses 31,000.00</w:t>
      </w:r>
      <w:r>
        <w:rPr>
          <w:color w:val="000000"/>
          <w:sz w:val="24"/>
          <w:szCs w:val="24"/>
        </w:rPr>
        <w:br/>
        <w:t xml:space="preserve">Net Surplus 206,162.65</w:t>
      </w:r>
    </w:p>
    <w:p>
      <w:pPr>
        <w:widowControl w:val="on"/>
        <w:pBdr/>
        <w:spacing w:before="240" w:after="240" w:line="240" w:lineRule="auto"/>
        <w:ind w:left="0" w:right="0"/>
        <w:jc w:val="left"/>
      </w:pPr>
      <w:r>
        <w:rPr>
          <w:color w:val="000000"/>
          <w:sz w:val="24"/>
          <w:szCs w:val="24"/>
        </w:rPr>
        <w:t xml:space="preserve">Total Assets $965,147.93</w:t>
      </w:r>
    </w:p>
    <w:p>
      <w:pPr>
        <w:widowControl w:val="on"/>
        <w:pBdr/>
        <w:spacing w:before="240" w:after="240" w:line="240" w:lineRule="auto"/>
        <w:ind w:left="0" w:right="0"/>
        <w:jc w:val="left"/>
      </w:pPr>
      <w:r>
        <w:rPr>
          <w:color w:val="000000"/>
          <w:sz w:val="24"/>
          <w:szCs w:val="24"/>
        </w:rPr>
        <w:t xml:space="preserve">COMPARATIVE STATEMENT EACH YEAR SINCE ORGANIZATION.</w:t>
      </w:r>
    </w:p>
    <w:p>
      <w:pPr>
        <w:widowControl w:val="on"/>
        <w:pBdr/>
        <w:spacing w:before="240" w:after="240" w:line="240" w:lineRule="auto"/>
        <w:ind w:left="0" w:right="0"/>
        <w:jc w:val="left"/>
      </w:pPr>
      <w:r>
        <w:rPr>
          <w:color w:val="000000"/>
          <w:sz w:val="24"/>
          <w:szCs w:val="24"/>
        </w:rPr>
        <w:t xml:space="preserve">YEAR.  ASSETS.  NET SURPLUS.  NET PREMIUMS CAPITAL. </w:t>
      </w:r>
      <w:r>
        <w:rPr>
          <w:color w:val="000000"/>
          <w:sz w:val="24"/>
          <w:szCs w:val="24"/>
        </w:rPr>
        <w:br/>
        <w:t xml:space="preserve">                                   RECEIVED.</w:t>
      </w:r>
    </w:p>
    <w:p>
      <w:pPr>
        <w:widowControl w:val="on"/>
        <w:pBdr/>
        <w:spacing w:before="0" w:after="0" w:line="240" w:lineRule="auto"/>
        <w:ind w:left="0" w:right="0"/>
        <w:jc w:val="left"/>
      </w:pPr>
      <w:r>
        <w:rPr>
          <w:rFonts w:ascii="fixed" w:hAnsi="fixed" w:cs="fixed"/>
          <w:color w:val="000000"/>
          <w:sz w:val="24"/>
          <w:szCs w:val="24"/>
        </w:rPr>
        <w:t xml:space="preserve">
1870    134,586.24    8,020.82      40,123.00       1870
1871    151,174.60   10,338.82      51,360.96    $100,000.00
1872    316,435.52   15,530.52      58,230.20       1872
1873    346,338.25   32,038.44     114,548.34    $200,000.00
1874    393,337.12   50,141.87     143,741.50       1874
1875    429,362.00   77,123.09     156,979.68    $350,000.00
1876    453,194.87   94,924.83     162,970.47       1882
1877    482,971.65  113,478.14     171,091.22    $500,000.00
1878    507,616.90  127,679.39     171,492.06
1879    537,823.59  147,133.04     206,515.73   Dividends paid
1880    585,334.20  171,249.88     248,220.00
1881    618,193.98  185,108.52     265,660.31        from
1882    915,132.37  204,407.96     346,951.90
1883    965,147.93  206,162.65     437,792.07  interest receipts.
</w:t>
      </w:r>
    </w:p>
    <w:p>
      <w:pPr>
        <w:widowControl w:val="on"/>
        <w:pBdr/>
        <w:spacing w:before="240" w:after="240" w:line="240" w:lineRule="auto"/>
        <w:ind w:left="0" w:right="0"/>
        <w:jc w:val="left"/>
      </w:pPr>
      <w:r>
        <w:rPr>
          <w:color w:val="000000"/>
          <w:sz w:val="24"/>
          <w:szCs w:val="24"/>
        </w:rPr>
        <w:t xml:space="preserve">SPECIAL ATTENTION IS CALLED TO THE ABOVE COMPARATIVE STATEMENT.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CLAREMONT MANUFACTURING CO,</w:t>
      </w:r>
    </w:p>
    <w:p>
      <w:pPr>
        <w:widowControl w:val="on"/>
        <w:pBdr/>
        <w:spacing w:before="240" w:after="240" w:line="240" w:lineRule="auto"/>
        <w:ind w:left="0" w:right="0"/>
        <w:jc w:val="left"/>
      </w:pPr>
      <w:r>
        <w:rPr>
          <w:color w:val="000000"/>
          <w:sz w:val="24"/>
          <w:szCs w:val="24"/>
        </w:rPr>
        <w:t xml:space="preserve">CLAREMONT, N.H.</w:t>
      </w:r>
    </w:p>
    <w:p>
      <w:pPr>
        <w:widowControl w:val="on"/>
        <w:pBdr/>
        <w:spacing w:before="240" w:after="240" w:line="240" w:lineRule="auto"/>
        <w:ind w:left="0" w:right="0"/>
        <w:jc w:val="left"/>
      </w:pPr>
      <w:r>
        <w:rPr>
          <w:color w:val="000000"/>
          <w:sz w:val="24"/>
          <w:szCs w:val="24"/>
        </w:rPr>
        <w:t xml:space="preserve">offer the following books, not to be obtained elsewhere, at the annexed prices, by mail.</w:t>
      </w:r>
    </w:p>
    <w:p>
      <w:pPr>
        <w:widowControl w:val="on"/>
        <w:pBdr/>
        <w:spacing w:before="240" w:after="240" w:line="240" w:lineRule="auto"/>
        <w:ind w:left="0" w:right="0"/>
        <w:jc w:val="left"/>
      </w:pPr>
      <w:r>
        <w:rPr>
          <w:color w:val="000000"/>
          <w:sz w:val="24"/>
          <w:szCs w:val="24"/>
        </w:rPr>
        <w:t xml:space="preserve">Pages.  Price,</w:t>
      </w:r>
    </w:p>
    <w:p>
      <w:pPr>
        <w:widowControl w:val="on"/>
        <w:pBdr/>
        <w:spacing w:before="240" w:after="240" w:line="240" w:lineRule="auto"/>
        <w:ind w:left="0" w:right="0"/>
        <w:jc w:val="left"/>
      </w:pPr>
      <w:r>
        <w:rPr>
          <w:color w:val="000000"/>
          <w:sz w:val="24"/>
          <w:szCs w:val="24"/>
        </w:rPr>
        <w:t xml:space="preserve">Cora O’Kane, or the Doom of the Rebel Guard 84 $0.10 Gathered Sketches of New Hampshire and Vermont 215 .50 The Illinois Cook-Book, just published 166 .75 Grondalla, a in Verse. by Idamore 310 .50 The Old Root and Herb Doctor, or Indian Method 104 .50 New Hampshire in the Great Rebellion 608 2.50 What the Grocers Sell Us 212 1.00 William’s New System of Handling and Educating the Horse.  Illustrated 332 1.00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POETS OF NEW HAMPSHIRE.</w:t>
      </w:r>
    </w:p>
    <w:p>
      <w:pPr>
        <w:widowControl w:val="on"/>
        <w:pBdr/>
        <w:spacing w:before="240" w:after="240" w:line="240" w:lineRule="auto"/>
        <w:ind w:left="0" w:right="0"/>
        <w:jc w:val="left"/>
      </w:pPr>
      <w:r>
        <w:rPr>
          <w:color w:val="000000"/>
          <w:sz w:val="24"/>
          <w:szCs w:val="24"/>
        </w:rPr>
        <w:t xml:space="preserve">Complied by Bela Chapin.</w:t>
      </w:r>
    </w:p>
    <w:p>
      <w:pPr>
        <w:widowControl w:val="on"/>
        <w:pBdr/>
        <w:spacing w:before="240" w:after="240" w:line="240" w:lineRule="auto"/>
        <w:ind w:left="0" w:right="0"/>
        <w:jc w:val="left"/>
      </w:pPr>
      <w:r>
        <w:rPr>
          <w:color w:val="000000"/>
          <w:sz w:val="24"/>
          <w:szCs w:val="24"/>
        </w:rPr>
        <w:t xml:space="preserve">Being Specimen Poems of nearly three hundred Poets of the Granite State, with biographical notes.</w:t>
      </w:r>
    </w:p>
    <w:p>
      <w:pPr>
        <w:widowControl w:val="on"/>
        <w:pBdr/>
        <w:spacing w:before="240" w:after="240" w:line="240" w:lineRule="auto"/>
        <w:ind w:left="0" w:right="0"/>
        <w:jc w:val="left"/>
      </w:pPr>
      <w:r>
        <w:rPr>
          <w:color w:val="000000"/>
          <w:sz w:val="24"/>
          <w:szCs w:val="24"/>
        </w:rPr>
        <w:t xml:space="preserve">A rigid criticism has been exercised in the selection of Poems, and no poet has been admitted to the pages of the book who has not a good right, by merit, to be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biographical sketches will be found of great value.  Much care has been taken in obtaining the Poems of deceased poets and material for their biographical sketches.</w:t>
      </w:r>
    </w:p>
    <w:p>
      <w:pPr>
        <w:widowControl w:val="on"/>
        <w:pBdr/>
        <w:spacing w:before="240" w:after="240" w:line="240" w:lineRule="auto"/>
        <w:ind w:left="0" w:right="0"/>
        <w:jc w:val="left"/>
      </w:pPr>
      <w:r>
        <w:rPr>
          <w:color w:val="000000"/>
          <w:sz w:val="24"/>
          <w:szCs w:val="24"/>
        </w:rPr>
        <w:t xml:space="preserve">The Sons and Daughters of New Hampshire are found in almost every land.  Her Poets are scattered far and wide, and from many parts of the world have they responded to the invitation to be represented in our book</w:t>
      </w:r>
    </w:p>
    <w:p>
      <w:pPr>
        <w:widowControl w:val="on"/>
        <w:pBdr/>
        <w:spacing w:before="240" w:after="240" w:line="240" w:lineRule="auto"/>
        <w:ind w:left="0" w:right="0"/>
        <w:jc w:val="left"/>
      </w:pPr>
      <w:r>
        <w:rPr>
          <w:color w:val="000000"/>
          <w:sz w:val="24"/>
          <w:szCs w:val="24"/>
        </w:rPr>
        <w:t xml:space="preserve">LARGE OCTAVO, 800 PAGES.</w:t>
      </w:r>
    </w:p>
    <w:p>
      <w:pPr>
        <w:widowControl w:val="on"/>
        <w:pBdr/>
        <w:spacing w:before="240" w:after="240" w:line="240" w:lineRule="auto"/>
        <w:ind w:left="0" w:right="0"/>
        <w:jc w:val="left"/>
      </w:pPr>
      <w:r>
        <w:rPr>
          <w:color w:val="000000"/>
          <w:sz w:val="24"/>
          <w:szCs w:val="24"/>
        </w:rPr>
        <w:t xml:space="preserve">It is printed on tinted paper in clear and beautiful type, and bound elegantly and durably.  Price, in cloth, full gilt, gilt edges, $3.50.  Sold by subscription.  Where we have no agent, it will be sent by mail or express, prepaid, on receipt of price by the publisher.  Address,</w:t>
      </w:r>
    </w:p>
    <w:p>
      <w:pPr>
        <w:widowControl w:val="on"/>
        <w:pBdr/>
        <w:spacing w:before="240" w:after="240" w:line="240" w:lineRule="auto"/>
        <w:ind w:left="0" w:right="0"/>
        <w:jc w:val="left"/>
      </w:pPr>
      <w:r>
        <w:rPr>
          <w:color w:val="000000"/>
          <w:sz w:val="24"/>
          <w:szCs w:val="24"/>
        </w:rPr>
        <w:t xml:space="preserve">CHAS. H. ADAMS, Publisher, Claremont, N.H.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BOSTON</w:t>
      </w:r>
    </w:p>
    <w:p>
      <w:pPr>
        <w:widowControl w:val="on"/>
        <w:pBdr/>
        <w:spacing w:before="240" w:after="240" w:line="240" w:lineRule="auto"/>
        <w:ind w:left="0" w:right="0"/>
        <w:jc w:val="left"/>
      </w:pPr>
      <w:r>
        <w:rPr>
          <w:color w:val="000000"/>
          <w:sz w:val="24"/>
          <w:szCs w:val="24"/>
        </w:rPr>
        <w:t xml:space="preserve">BRIDGE WORKS,</w:t>
      </w:r>
    </w:p>
    <w:p>
      <w:pPr>
        <w:widowControl w:val="on"/>
        <w:pBdr/>
        <w:spacing w:before="240" w:after="240" w:line="240" w:lineRule="auto"/>
        <w:ind w:left="0" w:right="0"/>
        <w:jc w:val="left"/>
      </w:pPr>
      <w:r>
        <w:rPr>
          <w:color w:val="000000"/>
          <w:sz w:val="24"/>
          <w:szCs w:val="24"/>
        </w:rPr>
        <w:t xml:space="preserve">D.H.  ANDREWS, Engineer.  Builders of Wrought Iron Bridges and Roofs.</w:t>
      </w:r>
    </w:p>
    <w:p>
      <w:pPr>
        <w:widowControl w:val="on"/>
        <w:pBdr/>
        <w:spacing w:before="240" w:after="240" w:line="240" w:lineRule="auto"/>
        <w:ind w:left="0" w:right="0"/>
        <w:jc w:val="left"/>
      </w:pPr>
      <w:r>
        <w:rPr>
          <w:color w:val="000000"/>
          <w:sz w:val="24"/>
          <w:szCs w:val="24"/>
        </w:rPr>
        <w:t xml:space="preserve">OFFICE: </w:t>
      </w:r>
    </w:p>
    <w:p>
      <w:pPr>
        <w:widowControl w:val="on"/>
        <w:pBdr/>
        <w:spacing w:before="240" w:after="240" w:line="240" w:lineRule="auto"/>
        <w:ind w:left="0" w:right="0"/>
        <w:jc w:val="left"/>
      </w:pPr>
      <w:r>
        <w:rPr>
          <w:i/>
          <w:color w:val="000000"/>
          <w:sz w:val="24"/>
          <w:szCs w:val="24"/>
        </w:rPr>
        <w:t xml:space="preserve">13 PEMBERTON SQUARE, BOSTON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Works:  Cambridgeport, Mass.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STONINGTON LINE.</w:t>
      </w:r>
    </w:p>
    <w:p>
      <w:pPr>
        <w:keepNext w:val="on"/>
        <w:widowControl w:val="on"/>
        <w:pBdr/>
        <w:spacing w:before="299" w:after="299" w:line="240" w:lineRule="auto"/>
        <w:ind w:left="0" w:right="0"/>
        <w:jc w:val="left"/>
        <w:outlineLvl w:val="1"/>
      </w:pPr>
      <w:r>
        <w:rPr>
          <w:b/>
          <w:color w:val="000000"/>
          <w:sz w:val="36"/>
          <w:szCs w:val="36"/>
        </w:rPr>
        <w:t xml:space="preserve">INSIDE ROUTE TO</w:t>
      </w:r>
    </w:p>
    <w:p>
      <w:pPr>
        <w:widowControl w:val="on"/>
        <w:pBdr/>
        <w:spacing w:before="240" w:after="240" w:line="240" w:lineRule="auto"/>
        <w:ind w:left="0" w:right="0"/>
        <w:jc w:val="left"/>
      </w:pPr>
      <w:r>
        <w:rPr>
          <w:color w:val="000000"/>
          <w:sz w:val="24"/>
          <w:szCs w:val="24"/>
        </w:rPr>
        <w:t xml:space="preserve">NEW YORK,</w:t>
      </w:r>
    </w:p>
    <w:p>
      <w:pPr>
        <w:widowControl w:val="on"/>
        <w:pBdr/>
        <w:spacing w:before="240" w:after="240" w:line="240" w:lineRule="auto"/>
        <w:ind w:left="0" w:right="0"/>
        <w:jc w:val="left"/>
      </w:pPr>
      <w:r>
        <w:rPr>
          <w:color w:val="000000"/>
          <w:sz w:val="24"/>
          <w:szCs w:val="24"/>
        </w:rPr>
        <w:t xml:space="preserve">Philadelphia, Baltimore, &amp; Washington,</w:t>
      </w:r>
    </w:p>
    <w:p>
      <w:pPr>
        <w:widowControl w:val="on"/>
        <w:pBdr/>
        <w:spacing w:before="240" w:after="240" w:line="240" w:lineRule="auto"/>
        <w:ind w:left="0" w:right="0"/>
        <w:jc w:val="left"/>
      </w:pPr>
      <w:r>
        <w:rPr>
          <w:color w:val="000000"/>
          <w:sz w:val="24"/>
          <w:szCs w:val="24"/>
        </w:rPr>
        <w:t xml:space="preserve">SOUTH AND WEST,</w:t>
      </w:r>
    </w:p>
    <w:p>
      <w:pPr>
        <w:widowControl w:val="on"/>
        <w:pBdr/>
        <w:spacing w:before="240" w:after="240" w:line="240" w:lineRule="auto"/>
        <w:ind w:left="0" w:right="0"/>
        <w:jc w:val="left"/>
      </w:pPr>
      <w:r>
        <w:rPr>
          <w:color w:val="000000"/>
          <w:sz w:val="24"/>
          <w:szCs w:val="24"/>
        </w:rPr>
        <w:t xml:space="preserve">Avoiding Point Judith.</w:t>
      </w:r>
    </w:p>
    <w:p>
      <w:pPr>
        <w:widowControl w:val="on"/>
        <w:pBdr/>
        <w:spacing w:before="240" w:after="240" w:line="240" w:lineRule="auto"/>
        <w:ind w:left="0" w:right="0"/>
        <w:jc w:val="left"/>
      </w:pPr>
      <w:r>
        <w:rPr>
          <w:color w:val="000000"/>
          <w:sz w:val="24"/>
          <w:szCs w:val="24"/>
        </w:rPr>
        <w:t xml:space="preserve">Via Providence and Stonington, connecting with the elegant Steamers</w:t>
      </w:r>
    </w:p>
    <w:p>
      <w:pPr>
        <w:widowControl w:val="on"/>
        <w:pBdr/>
        <w:spacing w:before="240" w:after="240" w:line="240" w:lineRule="auto"/>
        <w:ind w:left="0" w:right="0"/>
        <w:jc w:val="left"/>
      </w:pPr>
      <w:r>
        <w:rPr>
          <w:color w:val="000000"/>
          <w:sz w:val="24"/>
          <w:szCs w:val="24"/>
        </w:rPr>
        <w:t xml:space="preserve">Stonington and Narraganset.</w:t>
      </w:r>
    </w:p>
    <w:p>
      <w:pPr>
        <w:widowControl w:val="on"/>
        <w:pBdr/>
        <w:spacing w:before="240" w:after="240" w:line="240" w:lineRule="auto"/>
        <w:ind w:left="0" w:right="0"/>
        <w:jc w:val="left"/>
      </w:pPr>
      <w:r>
        <w:rPr>
          <w:color w:val="000000"/>
          <w:sz w:val="24"/>
          <w:szCs w:val="24"/>
        </w:rPr>
        <w:t xml:space="preserve">Express trains leave Boston &amp; Providence Railway Station, Columbus</w:t>
      </w:r>
      <w:r>
        <w:rPr>
          <w:color w:val="000000"/>
          <w:sz w:val="24"/>
          <w:szCs w:val="24"/>
        </w:rPr>
        <w:br/>
        <w:t xml:space="preserve">Avenue and Park Square,</w:t>
      </w:r>
    </w:p>
    <w:p>
      <w:pPr>
        <w:widowControl w:val="on"/>
        <w:pBdr/>
        <w:spacing w:before="240" w:after="240" w:line="240" w:lineRule="auto"/>
        <w:ind w:left="0" w:right="0"/>
        <w:jc w:val="left"/>
      </w:pPr>
      <w:r>
        <w:rPr>
          <w:color w:val="000000"/>
          <w:sz w:val="24"/>
          <w:szCs w:val="24"/>
        </w:rPr>
        <w:t xml:space="preserve">DAILY AT 6.30 P.M. (Sundays Excepted.)</w:t>
      </w:r>
    </w:p>
    <w:p>
      <w:pPr>
        <w:widowControl w:val="on"/>
        <w:pBdr/>
        <w:spacing w:before="240" w:after="240" w:line="240" w:lineRule="auto"/>
        <w:ind w:left="0" w:right="0"/>
        <w:jc w:val="left"/>
      </w:pPr>
      <w:r>
        <w:rPr>
          <w:color w:val="000000"/>
          <w:sz w:val="24"/>
          <w:szCs w:val="24"/>
        </w:rPr>
        <w:t xml:space="preserve">Connect at Stonington with the above-named Steamers in time for an early supper, and arrive in New York the following morning in time for the </w:t>
      </w:r>
      <w:r>
        <w:rPr>
          <w:i/>
          <w:color w:val="000000"/>
          <w:sz w:val="24"/>
          <w:szCs w:val="24"/>
        </w:rPr>
        <w:t xml:space="preserve">early trains South and West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AHEAD OF ALL OTHER LINES,</w:t>
      </w:r>
    </w:p>
    <w:p>
      <w:pPr>
        <w:widowControl w:val="on"/>
        <w:pBdr/>
        <w:spacing w:before="240" w:after="240" w:line="240" w:lineRule="auto"/>
        <w:ind w:left="0" w:right="0"/>
        <w:jc w:val="left"/>
      </w:pPr>
      <w:r>
        <w:rPr>
          <w:color w:val="000000"/>
          <w:sz w:val="24"/>
          <w:szCs w:val="24"/>
        </w:rPr>
        <w:t xml:space="preserve">Tickets, Staterooms, </w:t>
      </w:r>
      <w:r>
        <w:rPr>
          <w:i/>
          <w:color w:val="000000"/>
          <w:sz w:val="24"/>
          <w:szCs w:val="24"/>
        </w:rPr>
        <w:t xml:space="preserve">etc</w:t>
      </w:r>
      <w:r>
        <w:rPr>
          <w:color w:val="000000"/>
          <w:sz w:val="24"/>
          <w:szCs w:val="24"/>
        </w:rPr>
        <w:t xml:space="preserve">., secured at</w:t>
      </w:r>
    </w:p>
    <w:p>
      <w:pPr>
        <w:widowControl w:val="on"/>
        <w:pBdr/>
        <w:spacing w:before="240" w:after="240" w:line="240" w:lineRule="auto"/>
        <w:ind w:left="0" w:right="0"/>
        <w:jc w:val="left"/>
      </w:pPr>
      <w:r>
        <w:rPr>
          <w:color w:val="000000"/>
          <w:sz w:val="24"/>
          <w:szCs w:val="24"/>
        </w:rPr>
        <w:t xml:space="preserve">214 Washington Street, corner of State,</w:t>
      </w:r>
    </w:p>
    <w:p>
      <w:pPr>
        <w:widowControl w:val="on"/>
        <w:pBdr/>
        <w:spacing w:before="240" w:after="240" w:line="240" w:lineRule="auto"/>
        <w:ind w:left="0" w:right="0"/>
        <w:jc w:val="left"/>
      </w:pPr>
      <w:r>
        <w:rPr>
          <w:color w:val="000000"/>
          <w:sz w:val="24"/>
          <w:szCs w:val="24"/>
        </w:rPr>
        <w:t xml:space="preserve">and at</w:t>
      </w:r>
    </w:p>
    <w:p>
      <w:pPr>
        <w:widowControl w:val="on"/>
        <w:pBdr/>
        <w:spacing w:before="240" w:after="240" w:line="240" w:lineRule="auto"/>
        <w:ind w:left="0" w:right="0"/>
        <w:jc w:val="left"/>
      </w:pPr>
      <w:r>
        <w:rPr>
          <w:color w:val="000000"/>
          <w:sz w:val="24"/>
          <w:szCs w:val="24"/>
        </w:rPr>
        <w:t xml:space="preserve">BOSTON &amp; PROVIDENCE RAILROAD STATION.</w:t>
      </w:r>
    </w:p>
    <w:p>
      <w:pPr>
        <w:widowControl w:val="on"/>
        <w:pBdr/>
        <w:spacing w:before="240" w:after="240" w:line="240" w:lineRule="auto"/>
        <w:ind w:left="0" w:right="0"/>
        <w:jc w:val="left"/>
      </w:pPr>
      <w:r>
        <w:rPr>
          <w:color w:val="000000"/>
          <w:sz w:val="24"/>
          <w:szCs w:val="24"/>
        </w:rPr>
        <w:t xml:space="preserve">Regular landing in New York, Pier 33, North River.  Steamer leaves the Pier at 4.30 P.M., arriving in Boston the following morning in ample time to connect with all the early Northern and Eastern trains.</w:t>
      </w:r>
    </w:p>
    <w:p>
      <w:pPr>
        <w:widowControl w:val="on"/>
        <w:pBdr/>
        <w:spacing w:before="240" w:after="240" w:line="240" w:lineRule="auto"/>
        <w:ind w:left="0" w:right="0"/>
        <w:jc w:val="left"/>
      </w:pPr>
      <w:r>
        <w:rPr>
          <w:color w:val="000000"/>
          <w:sz w:val="24"/>
          <w:szCs w:val="24"/>
        </w:rPr>
        <w:t xml:space="preserve">A.A.  FOLSOM, Superintendent B. &amp; P.R.R.</w:t>
      </w:r>
    </w:p>
    <w:p>
      <w:pPr>
        <w:widowControl w:val="on"/>
        <w:pBdr/>
        <w:spacing w:before="240" w:after="240" w:line="240" w:lineRule="auto"/>
        <w:ind w:left="0" w:right="0"/>
        <w:jc w:val="left"/>
      </w:pPr>
      <w:r>
        <w:rPr>
          <w:color w:val="000000"/>
          <w:sz w:val="24"/>
          <w:szCs w:val="24"/>
        </w:rPr>
        <w:t xml:space="preserve">F.W.  POPPLE, General Passenger Agent.</w:t>
      </w:r>
    </w:p>
    <w:p>
      <w:pPr>
        <w:widowControl w:val="on"/>
        <w:pBdr/>
        <w:spacing w:before="240" w:after="240" w:line="240" w:lineRule="auto"/>
        <w:ind w:left="0" w:right="0"/>
        <w:jc w:val="left"/>
      </w:pPr>
      <w:r>
        <w:rPr>
          <w:color w:val="000000"/>
          <w:sz w:val="24"/>
          <w:szCs w:val="24"/>
        </w:rPr>
        <w:t xml:space="preserve">J.W.  RICHARDSON, Agent, Boston.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INCORPORATED 1832.</w:t>
      </w:r>
    </w:p>
    <w:p>
      <w:pPr>
        <w:widowControl w:val="on"/>
        <w:pBdr/>
        <w:spacing w:before="240" w:after="240" w:line="240" w:lineRule="auto"/>
        <w:ind w:left="0" w:right="0"/>
        <w:jc w:val="left"/>
      </w:pPr>
      <w:r>
        <w:rPr>
          <w:color w:val="000000"/>
          <w:sz w:val="24"/>
          <w:szCs w:val="24"/>
        </w:rPr>
        <w:t xml:space="preserve">The Claremont Manufacturing Company,</w:t>
      </w:r>
    </w:p>
    <w:p>
      <w:pPr>
        <w:widowControl w:val="on"/>
        <w:pBdr/>
        <w:spacing w:before="240" w:after="240" w:line="240" w:lineRule="auto"/>
        <w:ind w:left="0" w:right="0"/>
        <w:jc w:val="left"/>
      </w:pPr>
      <w:r>
        <w:rPr>
          <w:color w:val="000000"/>
          <w:sz w:val="24"/>
          <w:szCs w:val="24"/>
        </w:rPr>
        <w:t xml:space="preserve">WHOLESALE BOOK MANUFACTURERS,</w:t>
      </w:r>
    </w:p>
    <w:p>
      <w:pPr>
        <w:widowControl w:val="on"/>
        <w:pBdr/>
        <w:spacing w:before="240" w:after="240" w:line="240" w:lineRule="auto"/>
        <w:ind w:left="0" w:right="0"/>
        <w:jc w:val="left"/>
      </w:pPr>
      <w:r>
        <w:rPr>
          <w:color w:val="000000"/>
          <w:sz w:val="24"/>
          <w:szCs w:val="24"/>
        </w:rPr>
        <w:t xml:space="preserve">PRINTERS and BOOKBINDERS,</w:t>
      </w:r>
    </w:p>
    <w:p>
      <w:pPr>
        <w:widowControl w:val="on"/>
        <w:pBdr/>
        <w:spacing w:before="240" w:after="240" w:line="240" w:lineRule="auto"/>
        <w:ind w:left="0" w:right="0"/>
        <w:jc w:val="left"/>
      </w:pPr>
      <w:r>
        <w:rPr>
          <w:color w:val="000000"/>
          <w:sz w:val="24"/>
          <w:szCs w:val="24"/>
        </w:rPr>
        <w:t xml:space="preserve">CLAREMONT, N.H.,</w:t>
      </w:r>
    </w:p>
    <w:p>
      <w:pPr>
        <w:widowControl w:val="on"/>
        <w:pBdr/>
        <w:spacing w:before="240" w:after="240" w:line="240" w:lineRule="auto"/>
        <w:ind w:left="0" w:right="0"/>
        <w:jc w:val="left"/>
      </w:pPr>
      <w:r>
        <w:rPr>
          <w:color w:val="000000"/>
          <w:sz w:val="24"/>
          <w:szCs w:val="24"/>
        </w:rPr>
        <w:t xml:space="preserve">offer their services to AUTHORS and PUBLISHERS, who will consult their own interests by getting estimates from us before making contracts elsewhere for</w:t>
      </w:r>
    </w:p>
    <w:p>
      <w:pPr>
        <w:widowControl w:val="on"/>
        <w:pBdr/>
        <w:spacing w:before="240" w:after="240" w:line="240" w:lineRule="auto"/>
        <w:ind w:left="0" w:right="0"/>
        <w:jc w:val="left"/>
      </w:pPr>
      <w:r>
        <w:rPr>
          <w:color w:val="000000"/>
          <w:sz w:val="24"/>
          <w:szCs w:val="24"/>
        </w:rPr>
        <w:t xml:space="preserve">BOOK-MAKING.</w:t>
      </w:r>
    </w:p>
    <w:p>
      <w:pPr>
        <w:widowControl w:val="on"/>
        <w:pBdr/>
        <w:spacing w:before="240" w:after="240" w:line="240" w:lineRule="auto"/>
        <w:ind w:left="0" w:right="0"/>
        <w:jc w:val="left"/>
      </w:pPr>
      <w:r>
        <w:rPr>
          <w:color w:val="000000"/>
          <w:sz w:val="24"/>
          <w:szCs w:val="24"/>
        </w:rPr>
        <w:t xml:space="preserve">Address as above.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Columbia Bicycles and Tricycles.]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STANDARD HISTORY AND GEOGRAPHY.</w:t>
      </w:r>
    </w:p>
    <w:p>
      <w:pPr>
        <w:widowControl w:val="on"/>
        <w:pBdr/>
        <w:spacing w:before="240" w:after="240" w:line="240" w:lineRule="auto"/>
        <w:ind w:left="0" w:right="0"/>
        <w:jc w:val="left"/>
      </w:pPr>
      <w:r>
        <w:rPr>
          <w:color w:val="000000"/>
          <w:sz w:val="24"/>
          <w:szCs w:val="24"/>
        </w:rPr>
        <w:t xml:space="preserve">A.S.  BARNES &amp; CO.</w:t>
      </w:r>
    </w:p>
    <w:p>
      <w:pPr>
        <w:keepNext w:val="on"/>
        <w:widowControl w:val="on"/>
        <w:pBdr/>
        <w:spacing w:before="299" w:after="299" w:line="240" w:lineRule="auto"/>
        <w:ind w:left="0" w:right="0"/>
        <w:jc w:val="left"/>
        <w:outlineLvl w:val="1"/>
      </w:pPr>
      <w:r>
        <w:rPr>
          <w:b/>
          <w:color w:val="000000"/>
          <w:sz w:val="36"/>
          <w:szCs w:val="36"/>
        </w:rPr>
        <w:t xml:space="preserve">NEW YORK, CHICAGO, BOSTON, NEW ORLEANS, AND SAN FRANCISCO</w:t>
      </w:r>
    </w:p>
    <w:p>
      <w:pPr>
        <w:widowControl w:val="on"/>
        <w:pBdr/>
        <w:spacing w:before="240" w:after="240" w:line="240" w:lineRule="auto"/>
        <w:ind w:left="0" w:right="0"/>
        <w:jc w:val="left"/>
      </w:pPr>
      <w:r>
        <w:rPr>
          <w:color w:val="000000"/>
          <w:sz w:val="24"/>
          <w:szCs w:val="24"/>
        </w:rPr>
        <w:t xml:space="preserve">Barnes’ Popular United States History,</w:t>
      </w:r>
      <w:r>
        <w:rPr>
          <w:color w:val="000000"/>
          <w:sz w:val="24"/>
          <w:szCs w:val="24"/>
        </w:rPr>
        <w:br/>
        <w:t xml:space="preserve">             pp. 800, 320 wood and 14 steel cuts, cloth $3.50</w:t>
      </w:r>
      <w:r>
        <w:rPr>
          <w:color w:val="000000"/>
          <w:sz w:val="24"/>
          <w:szCs w:val="24"/>
        </w:rPr>
        <w:br/>
        <w:t xml:space="preserve">Carrington’s Battles of the American Revolution,</w:t>
      </w:r>
      <w:r>
        <w:rPr>
          <w:color w:val="000000"/>
          <w:sz w:val="24"/>
          <w:szCs w:val="24"/>
        </w:rPr>
        <w:br/>
        <w:t xml:space="preserve">                       pp. 712, 41 maps, cloth 6.00</w:t>
      </w:r>
      <w:r>
        <w:rPr>
          <w:color w:val="000000"/>
          <w:sz w:val="24"/>
          <w:szCs w:val="24"/>
        </w:rPr>
        <w:br/>
        <w:t xml:space="preserve">Carrington’s Battle-Maps of the American Revolution 1.25</w:t>
      </w:r>
      <w:r>
        <w:rPr>
          <w:color w:val="000000"/>
          <w:sz w:val="24"/>
          <w:szCs w:val="24"/>
        </w:rPr>
        <w:br/>
        <w:t xml:space="preserve">Barnes’ Brief United States History, for Schools 1.00</w:t>
      </w:r>
      <w:r>
        <w:rPr>
          <w:color w:val="000000"/>
          <w:sz w:val="24"/>
          <w:szCs w:val="24"/>
        </w:rPr>
        <w:br/>
        <w:t xml:space="preserve">Barnes’ General History 1.60</w:t>
      </w:r>
      <w:r>
        <w:rPr>
          <w:color w:val="000000"/>
          <w:sz w:val="24"/>
          <w:szCs w:val="24"/>
        </w:rPr>
        <w:br/>
        <w:t xml:space="preserve">Barnes’ History of Greece (Chautauqua Course) .60</w:t>
      </w:r>
      <w:r>
        <w:rPr>
          <w:color w:val="000000"/>
          <w:sz w:val="24"/>
          <w:szCs w:val="24"/>
        </w:rPr>
        <w:br/>
        <w:t xml:space="preserve">Barnes’ Mediaeval and Modern History 1.00</w:t>
      </w:r>
      <w:r>
        <w:rPr>
          <w:color w:val="000000"/>
          <w:sz w:val="24"/>
          <w:szCs w:val="24"/>
        </w:rPr>
        <w:br/>
        <w:t xml:space="preserve">Barnes’ History of France 1.00</w:t>
      </w:r>
      <w:r>
        <w:rPr>
          <w:color w:val="000000"/>
          <w:sz w:val="24"/>
          <w:szCs w:val="24"/>
        </w:rPr>
        <w:br/>
        <w:t xml:space="preserve">Berard’s History of England 1.20</w:t>
      </w:r>
      <w:r>
        <w:rPr>
          <w:color w:val="000000"/>
          <w:sz w:val="24"/>
          <w:szCs w:val="24"/>
        </w:rPr>
        <w:br/>
        <w:t xml:space="preserve">Lancaster’s History of England 1.00</w:t>
      </w:r>
      <w:r>
        <w:rPr>
          <w:color w:val="000000"/>
          <w:sz w:val="24"/>
          <w:szCs w:val="24"/>
        </w:rPr>
        <w:br/>
        <w:t xml:space="preserve">Lord’s Points of History 1.00</w:t>
      </w:r>
      <w:r>
        <w:rPr>
          <w:color w:val="000000"/>
          <w:sz w:val="24"/>
          <w:szCs w:val="24"/>
        </w:rPr>
        <w:br/>
        <w:t xml:space="preserve">Geography.  McNally’s Complete, with Historical Notes 1.25</w:t>
      </w:r>
      <w:r>
        <w:rPr>
          <w:color w:val="000000"/>
          <w:sz w:val="24"/>
          <w:szCs w:val="24"/>
        </w:rPr>
        <w:br/>
        <w:t xml:space="preserve">Geography:  Monteith’s Comprehensive 1.10</w:t>
      </w:r>
      <w:r>
        <w:rPr>
          <w:color w:val="000000"/>
          <w:sz w:val="24"/>
          <w:szCs w:val="24"/>
        </w:rPr>
        <w:br/>
        <w:t xml:space="preserve">Geography:  Monteith’s Elementary .55</w:t>
      </w:r>
    </w:p>
    <w:p>
      <w:pPr>
        <w:keepNext w:val="on"/>
        <w:widowControl w:val="on"/>
        <w:pBdr/>
        <w:spacing w:before="299" w:after="299" w:line="240" w:lineRule="auto"/>
        <w:ind w:left="0" w:right="0"/>
        <w:jc w:val="left"/>
        <w:outlineLvl w:val="1"/>
      </w:pPr>
      <w:r>
        <w:rPr>
          <w:b/>
          <w:color w:val="000000"/>
          <w:sz w:val="36"/>
          <w:szCs w:val="36"/>
        </w:rPr>
        <w:t xml:space="preserve">NEW ENGLAND OFFICE, 32 BROMFIELD STREET, BOSTON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ALDEN &amp; LASSIG,</w:t>
      </w:r>
    </w:p>
    <w:p>
      <w:pPr>
        <w:widowControl w:val="on"/>
        <w:pBdr/>
        <w:spacing w:before="240" w:after="240" w:line="240" w:lineRule="auto"/>
        <w:ind w:left="0" w:right="0"/>
        <w:jc w:val="left"/>
      </w:pPr>
      <w:r>
        <w:rPr>
          <w:color w:val="000000"/>
          <w:sz w:val="24"/>
          <w:szCs w:val="24"/>
        </w:rPr>
        <w:t xml:space="preserve">Designers and Builders of Wrought Iron and Steel Work for Bridges and</w:t>
      </w:r>
      <w:r>
        <w:rPr>
          <w:color w:val="000000"/>
          <w:sz w:val="24"/>
          <w:szCs w:val="24"/>
        </w:rPr>
        <w:br/>
        <w:t xml:space="preserve">Building,</w:t>
      </w:r>
    </w:p>
    <w:p>
      <w:pPr>
        <w:widowControl w:val="on"/>
        <w:pBdr/>
        <w:spacing w:before="240" w:after="240" w:line="240" w:lineRule="auto"/>
        <w:ind w:left="0" w:right="0"/>
        <w:jc w:val="left"/>
      </w:pPr>
      <w:r>
        <w:rPr>
          <w:color w:val="000000"/>
          <w:sz w:val="24"/>
          <w:szCs w:val="24"/>
        </w:rPr>
        <w:t xml:space="preserve">Office and Works, Rochester, N.Y. (Lessees Leighton Bridge Works.)</w:t>
      </w:r>
    </w:p>
    <w:p>
      <w:pPr>
        <w:widowControl w:val="on"/>
        <w:pBdr/>
        <w:spacing w:before="240" w:after="240" w:line="240" w:lineRule="auto"/>
        <w:ind w:left="0" w:right="0"/>
        <w:jc w:val="left"/>
      </w:pPr>
      <w:r>
        <w:rPr>
          <w:color w:val="000000"/>
          <w:sz w:val="24"/>
          <w:szCs w:val="24"/>
        </w:rPr>
        <w:t xml:space="preserve">Works at Chicago, Ill.  Office, 53 Metropolitan Block.</w:t>
      </w:r>
    </w:p>
    <w:p>
      <w:pPr>
        <w:widowControl w:val="on"/>
        <w:pBdr/>
        <w:spacing w:before="240" w:after="240" w:line="240" w:lineRule="auto"/>
        <w:ind w:left="0" w:right="0"/>
        <w:jc w:val="left"/>
      </w:pPr>
      <w:r>
        <w:rPr>
          <w:color w:val="000000"/>
          <w:sz w:val="24"/>
          <w:szCs w:val="24"/>
        </w:rPr>
        <w:t xml:space="preserve">J.F.  ALDEN.</w:t>
      </w:r>
    </w:p>
    <w:p>
      <w:pPr>
        <w:widowControl w:val="on"/>
        <w:pBdr/>
        <w:spacing w:before="240" w:after="240" w:line="240" w:lineRule="auto"/>
        <w:ind w:left="0" w:right="0"/>
        <w:jc w:val="left"/>
      </w:pPr>
      <w:r>
        <w:rPr>
          <w:color w:val="000000"/>
          <w:sz w:val="24"/>
          <w:szCs w:val="24"/>
        </w:rPr>
        <w:t xml:space="preserve">MORITZ LASSIG.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 McCOBB’S</w:t>
      </w:r>
    </w:p>
    <w:p>
      <w:pPr>
        <w:widowControl w:val="on"/>
        <w:pBdr/>
        <w:spacing w:before="240" w:after="240" w:line="240" w:lineRule="auto"/>
        <w:ind w:left="0" w:right="0"/>
        <w:jc w:val="left"/>
      </w:pPr>
      <w:r>
        <w:rPr>
          <w:color w:val="000000"/>
          <w:sz w:val="24"/>
          <w:szCs w:val="24"/>
        </w:rPr>
        <w:t xml:space="preserve">Breakfast Cocoa,</w:t>
      </w:r>
    </w:p>
    <w:p>
      <w:pPr>
        <w:widowControl w:val="on"/>
        <w:pBdr/>
        <w:spacing w:before="240" w:after="240" w:line="240" w:lineRule="auto"/>
        <w:ind w:left="0" w:right="0"/>
        <w:jc w:val="left"/>
      </w:pPr>
      <w:r>
        <w:rPr>
          <w:color w:val="000000"/>
          <w:sz w:val="24"/>
          <w:szCs w:val="24"/>
        </w:rPr>
        <w:t xml:space="preserve">Put up in Elegantly-Decorated Canisters.</w:t>
      </w:r>
    </w:p>
    <w:p>
      <w:pPr>
        <w:widowControl w:val="on"/>
        <w:pBdr/>
        <w:spacing w:before="240" w:after="240" w:line="240" w:lineRule="auto"/>
        <w:ind w:left="0" w:right="0"/>
        <w:jc w:val="left"/>
      </w:pPr>
      <w:r>
        <w:rPr>
          <w:i/>
          <w:color w:val="000000"/>
          <w:sz w:val="24"/>
          <w:szCs w:val="24"/>
        </w:rPr>
        <w:t xml:space="preserve">A Delicious Beverage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ASK YOUR GROCER FOR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Stanley &amp; Usher,</w:t>
      </w:r>
    </w:p>
    <w:p>
      <w:pPr>
        <w:widowControl w:val="on"/>
        <w:pBdr/>
        <w:spacing w:before="240" w:after="240" w:line="240" w:lineRule="auto"/>
        <w:ind w:left="0" w:right="0"/>
        <w:jc w:val="left"/>
      </w:pPr>
      <w:r>
        <w:rPr>
          <w:color w:val="000000"/>
          <w:sz w:val="24"/>
          <w:szCs w:val="24"/>
        </w:rPr>
        <w:t xml:space="preserve">171 Devonshire St. Boston, Mass.</w:t>
      </w:r>
    </w:p>
    <w:p>
      <w:pPr>
        <w:widowControl w:val="on"/>
        <w:pBdr/>
        <w:spacing w:before="240" w:after="240" w:line="240" w:lineRule="auto"/>
        <w:ind w:left="0" w:right="0"/>
        <w:jc w:val="left"/>
      </w:pPr>
      <w:r>
        <w:rPr>
          <w:color w:val="000000"/>
          <w:sz w:val="24"/>
          <w:szCs w:val="24"/>
        </w:rPr>
        <w:t xml:space="preserve">STEREOTYPERS AND ELECTROTYPERS,</w:t>
      </w:r>
    </w:p>
    <w:p>
      <w:pPr>
        <w:widowControl w:val="on"/>
        <w:pBdr/>
        <w:spacing w:before="240" w:after="240" w:line="240" w:lineRule="auto"/>
        <w:ind w:left="0" w:right="0"/>
        <w:jc w:val="left"/>
      </w:pPr>
      <w:r>
        <w:rPr>
          <w:color w:val="000000"/>
          <w:sz w:val="24"/>
          <w:szCs w:val="24"/>
        </w:rPr>
        <w:t xml:space="preserve">Book, Job, Illustrated and Catalogue</w:t>
      </w:r>
    </w:p>
    <w:p>
      <w:pPr>
        <w:widowControl w:val="on"/>
        <w:pBdr/>
        <w:spacing w:before="240" w:after="240" w:line="240" w:lineRule="auto"/>
        <w:ind w:left="0" w:right="0"/>
        <w:jc w:val="left"/>
      </w:pPr>
      <w:r>
        <w:rPr>
          <w:color w:val="000000"/>
          <w:sz w:val="24"/>
          <w:szCs w:val="24"/>
        </w:rPr>
        <w:t xml:space="preserve">PRINTERS.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GOODWIN GAS STOVE AND METER CO.</w:t>
      </w:r>
    </w:p>
    <w:p>
      <w:pPr>
        <w:keepNext w:val="on"/>
        <w:widowControl w:val="on"/>
        <w:pBdr/>
        <w:spacing w:before="299" w:after="299" w:line="240" w:lineRule="auto"/>
        <w:ind w:left="0" w:right="0"/>
        <w:jc w:val="left"/>
        <w:outlineLvl w:val="1"/>
      </w:pPr>
      <w:r>
        <w:rPr>
          <w:b/>
          <w:color w:val="000000"/>
          <w:sz w:val="36"/>
          <w:szCs w:val="36"/>
        </w:rPr>
        <w:t xml:space="preserve">MANUFACTURERS OF</w:t>
      </w:r>
    </w:p>
    <w:p>
      <w:pPr>
        <w:widowControl w:val="on"/>
        <w:pBdr/>
        <w:spacing w:before="240" w:after="240" w:line="240" w:lineRule="auto"/>
        <w:ind w:left="0" w:right="0"/>
        <w:jc w:val="left"/>
      </w:pPr>
      <w:r>
        <w:rPr>
          <w:color w:val="000000"/>
          <w:sz w:val="24"/>
          <w:szCs w:val="24"/>
        </w:rPr>
        <w:t xml:space="preserve">The Sun Dial Gas Cooking and Heating Stoves.</w:t>
      </w:r>
    </w:p>
    <w:p>
      <w:pPr>
        <w:widowControl w:val="on"/>
        <w:pBdr/>
        <w:spacing w:before="240" w:after="240" w:line="240" w:lineRule="auto"/>
        <w:ind w:left="0" w:right="0"/>
        <w:jc w:val="left"/>
      </w:pPr>
      <w:r>
        <w:rPr>
          <w:color w:val="000000"/>
          <w:sz w:val="24"/>
          <w:szCs w:val="24"/>
        </w:rPr>
        <w:t xml:space="preserve">The most economical in use.  Over fifty different kinds.  Suitable for</w:t>
      </w:r>
      <w:r>
        <w:rPr>
          <w:color w:val="000000"/>
          <w:sz w:val="24"/>
          <w:szCs w:val="24"/>
        </w:rPr>
        <w:br/>
        <w:t xml:space="preserve">Families, Hotels, Restaurants, and Public Institutions.  Laundry,</w:t>
      </w:r>
      <w:r>
        <w:rPr>
          <w:color w:val="000000"/>
          <w:sz w:val="24"/>
          <w:szCs w:val="24"/>
        </w:rPr>
        <w:br/>
        <w:t xml:space="preserve">Hatters’, and Tailors’ Heaters.  Hot-Plates, Warming-Closets for</w:t>
      </w:r>
      <w:r>
        <w:rPr>
          <w:color w:val="000000"/>
          <w:sz w:val="24"/>
          <w:szCs w:val="24"/>
        </w:rPr>
        <w:br/>
        <w:t xml:space="preserve">Pantries, Hot-Water Generators,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1012-1018 Filbert Street, Philadelphia.</w:t>
      </w:r>
      <w:r>
        <w:rPr>
          <w:color w:val="000000"/>
          <w:sz w:val="24"/>
          <w:szCs w:val="24"/>
        </w:rPr>
        <w:br/>
        <w:t xml:space="preserve">  142 Chambers Street, New York.</w:t>
      </w:r>
      <w:r>
        <w:rPr>
          <w:color w:val="000000"/>
          <w:sz w:val="24"/>
          <w:szCs w:val="24"/>
        </w:rPr>
        <w:br/>
        <w:t xml:space="preserve">  126 Dearborn Street, Chicago.</w:t>
      </w:r>
    </w:p>
    <w:p>
      <w:pPr>
        <w:widowControl w:val="on"/>
        <w:pBdr/>
        <w:spacing w:before="240" w:after="240" w:line="240" w:lineRule="auto"/>
        <w:ind w:left="0" w:right="0"/>
        <w:jc w:val="left"/>
      </w:pPr>
      <w:r>
        <w:rPr>
          <w:color w:val="000000"/>
          <w:sz w:val="24"/>
          <w:szCs w:val="24"/>
        </w:rPr>
        <w:t xml:space="preserve">Waldo Bros., Agents, 88 Water Street, Boston, Mass.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In every town in the Northern States there should be an Agent for the BAY STATE MONTHLY.  Those desiring exclusive territory should apply at once, accompanying their application with letter of recommendation from some postmaster or minister.  Liberal terms and prompt pay.  Address the</w:t>
      </w:r>
    </w:p>
    <w:p>
      <w:pPr>
        <w:widowControl w:val="on"/>
        <w:pBdr/>
        <w:spacing w:before="240" w:after="240" w:line="240" w:lineRule="auto"/>
        <w:ind w:left="0" w:right="0"/>
        <w:jc w:val="left"/>
      </w:pPr>
      <w:r>
        <w:rPr>
          <w:color w:val="000000"/>
          <w:sz w:val="24"/>
          <w:szCs w:val="24"/>
        </w:rPr>
        <w:t xml:space="preserve">BAY STATE MONTHLY, 31 Milk Street, Boston, Mass.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071092">
    <w:multiLevelType w:val="hybridMultilevel"/>
    <w:lvl w:ilvl="0" w:tplc="297647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071092">
    <w:abstractNumId w:val="970710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5506779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