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Perfect Day eBook</w:t>
      </w:r>
    </w:p>
    <w:p>
      <w:pPr>
        <w:keepNext w:val="on"/>
        <w:widowControl w:val="on"/>
        <w:pBdr/>
        <w:spacing w:before="299" w:after="299" w:line="240" w:lineRule="auto"/>
        <w:ind w:left="0" w:right="0"/>
        <w:jc w:val="left"/>
        <w:outlineLvl w:val="1"/>
      </w:pPr>
      <w:r>
        <w:rPr>
          <w:b/>
          <w:color w:val="000000"/>
          <w:sz w:val="36"/>
          <w:szCs w:val="36"/>
        </w:rPr>
        <w:t xml:space="preserve">A Perfect 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7704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Audio:  A Perfect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Audio:  A Perfect Day</w:t>
      </w:r>
    </w:p>
    <w:p>
      <w:pPr>
        <w:widowControl w:val="on"/>
        <w:pBdr/>
        <w:spacing w:before="240" w:after="240" w:line="240" w:lineRule="auto"/>
        <w:ind w:left="0" w:right="0"/>
        <w:jc w:val="left"/>
      </w:pPr>
      <w:r>
        <w:rPr>
          <w:color w:val="000000"/>
          <w:sz w:val="24"/>
          <w:szCs w:val="24"/>
        </w:rPr>
        <w:t xml:space="preserve">Author:  Jaudas’ Society Orchestra</w:t>
      </w:r>
    </w:p>
    <w:p>
      <w:pPr>
        <w:widowControl w:val="on"/>
        <w:pBdr/>
        <w:spacing w:before="240" w:after="240" w:line="240" w:lineRule="auto"/>
        <w:ind w:left="0" w:right="0"/>
        <w:jc w:val="left"/>
      </w:pPr>
      <w:r>
        <w:rPr>
          <w:color w:val="000000"/>
          <w:sz w:val="24"/>
          <w:szCs w:val="24"/>
        </w:rPr>
        <w:t xml:space="preserve">Release Date:  December 8, 2003 [eBook #10407]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MP3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audio</w:t>
      </w:r>
      <w:r>
        <w:rPr>
          <w:color w:val="000000"/>
          <w:sz w:val="24"/>
          <w:szCs w:val="24"/>
        </w:rPr>
        <w:t xml:space="preserve">:  A </w:t>
      </w:r>
      <w:r>
        <w:rPr>
          <w:i/>
          <w:color w:val="000000"/>
          <w:sz w:val="24"/>
          <w:szCs w:val="24"/>
        </w:rPr>
        <w:t xml:space="preserve">Perfect</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Taken from Aardvark Record Mastering (http://www.aardvarkmastering.com).</w:t>
      </w:r>
    </w:p>
    <w:p>
      <w:pPr>
        <w:widowControl w:val="on"/>
        <w:pBdr/>
        <w:spacing w:before="240" w:after="240" w:line="240" w:lineRule="auto"/>
        <w:ind w:left="0" w:right="0"/>
        <w:jc w:val="left"/>
      </w:pPr>
      <w:r>
        <w:rPr>
          <w:color w:val="000000"/>
          <w:sz w:val="24"/>
          <w:szCs w:val="24"/>
        </w:rPr>
        <w:t xml:space="preserve">Eugene A. Jaudas conducted the Orchestra.  The music was composed by Carrie Jacobs Bond.  The recording was done on January 23, 1917 in New York City.</w:t>
      </w:r>
    </w:p>
    <w:p>
      <w:pPr>
        <w:widowControl w:val="on"/>
        <w:pBdr/>
        <w:spacing w:before="240" w:after="240" w:line="240" w:lineRule="auto"/>
        <w:ind w:left="0" w:right="0"/>
        <w:jc w:val="left"/>
      </w:pPr>
      <w:r>
        <w:rPr>
          <w:color w:val="000000"/>
          <w:sz w:val="24"/>
          <w:szCs w:val="24"/>
        </w:rPr>
        <w:t xml:space="preserve">This eBook is available as a series of mp3 files. </w:t>
      </w:r>
      <w:r>
        <w:rPr>
          <w:color w:val="000000"/>
          <w:sz w:val="24"/>
          <w:szCs w:val="24"/>
        </w:rPr>
        <w:br/>
        <w:t xml:space="preserve">One file per chapter where that makes sense.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audio</w:t>
      </w:r>
      <w:r>
        <w:rPr>
          <w:color w:val="000000"/>
          <w:sz w:val="24"/>
          <w:szCs w:val="24"/>
        </w:rPr>
        <w:t xml:space="preserve">:  A </w:t>
      </w:r>
      <w:r>
        <w:rPr>
          <w:i/>
          <w:color w:val="000000"/>
          <w:sz w:val="24"/>
          <w:szCs w:val="24"/>
        </w:rPr>
        <w:t xml:space="preserve">Perfect</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10407-m-readme.txt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http://www.gutenberg.net/1/0/4/0/10407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794865">
    <w:multiLevelType w:val="hybridMultilevel"/>
    <w:lvl w:ilvl="0" w:tplc="704730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794865">
    <w:abstractNumId w:val="677948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22153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